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E83" w:rsidRDefault="00AA19F2" w:rsidP="001C5E83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  <w:r w:rsidR="001C5E83">
        <w:rPr>
          <w:rFonts w:ascii="Times New Roman" w:hAnsi="Times New Roman" w:cs="Times New Roman"/>
          <w:b/>
          <w:sz w:val="28"/>
          <w:szCs w:val="28"/>
        </w:rPr>
        <w:t>Тематическая неделя</w:t>
      </w:r>
      <w:r w:rsidR="001C5E83">
        <w:rPr>
          <w:rFonts w:ascii="Times New Roman" w:hAnsi="Times New Roman" w:cs="Times New Roman"/>
          <w:sz w:val="28"/>
          <w:szCs w:val="28"/>
        </w:rPr>
        <w:t xml:space="preserve"> </w:t>
      </w:r>
      <w:r w:rsidR="001C5E83">
        <w:rPr>
          <w:rFonts w:ascii="Times New Roman" w:hAnsi="Times New Roman" w:cs="Times New Roman"/>
          <w:b/>
          <w:sz w:val="28"/>
          <w:szCs w:val="28"/>
        </w:rPr>
        <w:t>«Весенняя капель»</w:t>
      </w:r>
    </w:p>
    <w:p w:rsidR="001C5E83" w:rsidRDefault="001C5E83" w:rsidP="001C5E83">
      <w:pPr>
        <w:tabs>
          <w:tab w:val="left" w:pos="142"/>
        </w:tabs>
        <w:spacing w:after="0" w:line="240" w:lineRule="auto"/>
        <w:ind w:right="176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Подготовила воспитатель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Иночкина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Н.С.</w:t>
      </w:r>
    </w:p>
    <w:p w:rsidR="001C5E83" w:rsidRDefault="001C5E83" w:rsidP="001C5E83">
      <w:pPr>
        <w:tabs>
          <w:tab w:val="left" w:pos="142"/>
        </w:tabs>
        <w:spacing w:after="0" w:line="240" w:lineRule="auto"/>
        <w:ind w:right="176" w:firstLine="851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1C5E83" w:rsidRDefault="001C5E83" w:rsidP="001C5E83">
      <w:pPr>
        <w:pStyle w:val="Default"/>
        <w:ind w:firstLine="851"/>
        <w:jc w:val="both"/>
        <w:rPr>
          <w:rFonts w:eastAsia="SimSun"/>
          <w:sz w:val="28"/>
          <w:szCs w:val="28"/>
          <w:lang w:eastAsia="zh-CN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Формировать представление об изменениях в природе весной. Расширять знания о домашних животных и птицах. Знакомить с некоторыми особенностями поведения лесных зверей весной. </w:t>
      </w:r>
    </w:p>
    <w:p w:rsidR="001C5E83" w:rsidRDefault="001C5E83" w:rsidP="001C5E83">
      <w:pPr>
        <w:tabs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>Весной солнце поднимается выше и светит ярче, дни становятся длиннее.</w:t>
      </w: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 xml:space="preserve">Соки деревьев, согретые весенним солнышком, поднимаются от корней к набухающим почкам. У вербы распушились почки, </w:t>
      </w:r>
      <w:r w:rsidR="00FF06A7" w:rsidRPr="001C5E83">
        <w:rPr>
          <w:sz w:val="28"/>
          <w:szCs w:val="28"/>
          <w:shd w:val="clear" w:color="auto" w:fill="FDFEFE"/>
        </w:rPr>
        <w:t>и,</w:t>
      </w:r>
      <w:r w:rsidRPr="001C5E83">
        <w:rPr>
          <w:sz w:val="28"/>
          <w:szCs w:val="28"/>
          <w:shd w:val="clear" w:color="auto" w:fill="FDFEFE"/>
        </w:rPr>
        <w:t xml:space="preserve"> хотя листьев еще нет, но все деревце словно окутано нежным желто-зеленым облаком. В лесах, на полях и лугах раскрываются весенние цветы: мать-и-мачеха, подснежник, медуница.</w:t>
      </w: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>Просыпаются после долгой зимы насекомые. Возвращаются на родину перелетные птицы.</w:t>
      </w: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>Заканчивается зимняя спячка зверей. Взрослые звери линяют, зимняя шерсть заменяется на летнюю, а белка и заяц изменяют и цвет своей шубки.</w:t>
      </w:r>
      <w:r w:rsidRPr="001C5E83">
        <w:rPr>
          <w:sz w:val="28"/>
          <w:szCs w:val="28"/>
        </w:rPr>
        <w:br/>
      </w:r>
      <w:r w:rsidRPr="001C5E83">
        <w:rPr>
          <w:sz w:val="28"/>
          <w:szCs w:val="28"/>
          <w:shd w:val="clear" w:color="auto" w:fill="FDFEFE"/>
        </w:rPr>
        <w:t> Из берлоги выходит медведица с медвежатами. У волчицы появляются волчата.</w:t>
      </w: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>Весной у людей много работы. В поле готовят почву для посевов и сеют рожь, ячмень, просо. В огородах сеют ранние культуры: укроп, петрушку, морковь, лук.</w:t>
      </w:r>
    </w:p>
    <w:p w:rsidR="00B661D5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  <w:shd w:val="clear" w:color="auto" w:fill="FDFEFE"/>
        </w:rPr>
        <w:t>Белыми и розовыми кружевными накидками покрываются сады — цветут яблони, вишни, сливы. Весной солнце поднимается выше и светит ярче, дни становятся длиннее.</w:t>
      </w:r>
    </w:p>
    <w:p w:rsidR="00891613" w:rsidRPr="001C5E83" w:rsidRDefault="00891613" w:rsidP="001C5E83">
      <w:pPr>
        <w:pStyle w:val="paragraph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C5E83">
        <w:rPr>
          <w:sz w:val="28"/>
          <w:szCs w:val="28"/>
        </w:rPr>
        <w:t xml:space="preserve">Слушая сказки, вчитываясь в рассказы, дети знакомятся </w:t>
      </w:r>
      <w:r w:rsidR="00FF06A7" w:rsidRPr="001C5E83">
        <w:rPr>
          <w:sz w:val="28"/>
          <w:szCs w:val="28"/>
        </w:rPr>
        <w:t>с весенним временем</w:t>
      </w:r>
      <w:r w:rsidRPr="001C5E83">
        <w:rPr>
          <w:sz w:val="28"/>
          <w:szCs w:val="28"/>
        </w:rPr>
        <w:t xml:space="preserve"> года, узнают о характерных сезонных явлениях природы, познают окружающий мир.</w:t>
      </w:r>
    </w:p>
    <w:p w:rsidR="00220DE1" w:rsidRPr="001C5E83" w:rsidRDefault="00220DE1" w:rsidP="001C5E83">
      <w:pPr>
        <w:pStyle w:val="Default"/>
        <w:ind w:firstLine="851"/>
        <w:jc w:val="both"/>
        <w:rPr>
          <w:color w:val="auto"/>
          <w:sz w:val="28"/>
          <w:szCs w:val="28"/>
          <w:lang w:eastAsia="en-US"/>
        </w:rPr>
      </w:pPr>
    </w:p>
    <w:p w:rsidR="001C5E83" w:rsidRDefault="001C5E83" w:rsidP="001C5E83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B661D5" w:rsidRDefault="00B661D5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4"/>
          <w:color w:val="000000"/>
          <w:sz w:val="28"/>
          <w:szCs w:val="28"/>
        </w:rPr>
      </w:pPr>
      <w:r w:rsidRPr="001C5E83">
        <w:rPr>
          <w:rStyle w:val="c4"/>
          <w:color w:val="000000"/>
          <w:sz w:val="28"/>
          <w:szCs w:val="28"/>
        </w:rPr>
        <w:t>Рассмотри</w:t>
      </w:r>
      <w:r>
        <w:rPr>
          <w:rStyle w:val="c4"/>
          <w:color w:val="000000"/>
          <w:sz w:val="28"/>
          <w:szCs w:val="28"/>
        </w:rPr>
        <w:t>те с детьми</w:t>
      </w:r>
      <w:r w:rsidR="00AA19F2" w:rsidRPr="001C5E83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картинки «Весна»</w:t>
      </w:r>
    </w:p>
    <w:p w:rsidR="00AA19F2" w:rsidRPr="001C5E83" w:rsidRDefault="00FF06A7" w:rsidP="00B661D5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1C5E83">
        <w:rPr>
          <w:noProof/>
          <w:sz w:val="28"/>
          <w:szCs w:val="28"/>
        </w:rPr>
        <w:drawing>
          <wp:inline distT="0" distB="0" distL="0" distR="0">
            <wp:extent cx="4113127" cy="2857500"/>
            <wp:effectExtent l="0" t="0" r="1905" b="0"/>
            <wp:docPr id="5" name="Рисунок 5" descr="https://i.pinimg.com/originals/7e/43/50/7e435007fe212704335dc8b4b54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e/43/50/7e435007fe212704335dc8b4b54ced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61" cy="28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D5" w:rsidRDefault="00B661D5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4"/>
          <w:color w:val="000000"/>
          <w:sz w:val="28"/>
          <w:szCs w:val="28"/>
        </w:rPr>
      </w:pPr>
    </w:p>
    <w:p w:rsidR="00FF06A7" w:rsidRPr="001C5E83" w:rsidRDefault="00FF06A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4"/>
          <w:color w:val="000000"/>
          <w:sz w:val="28"/>
          <w:szCs w:val="28"/>
        </w:rPr>
      </w:pPr>
      <w:r w:rsidRPr="001C5E83">
        <w:rPr>
          <w:rStyle w:val="c4"/>
          <w:color w:val="000000"/>
          <w:sz w:val="28"/>
          <w:szCs w:val="28"/>
        </w:rPr>
        <w:t>Ребенку можно задать вопросы, на которые он сможет ответить или, если не разговаривает-то покажет предметы.</w:t>
      </w:r>
    </w:p>
    <w:p w:rsidR="00AC3630" w:rsidRPr="001C5E83" w:rsidRDefault="00AC3630" w:rsidP="001C5E8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Погода: состояние неба и солнца, какие природные явления в данное время года</w:t>
      </w:r>
      <w:r w:rsidR="00B661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C3630" w:rsidRPr="001C5E83" w:rsidRDefault="00AC3630" w:rsidP="001C5E8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одеваются люди</w:t>
      </w:r>
      <w:r w:rsidR="00B661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B661D5" w:rsidRPr="00B661D5" w:rsidRDefault="00AC3630" w:rsidP="00B661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делают дети</w:t>
      </w:r>
      <w:r w:rsidR="00B661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AC3630" w:rsidRPr="001C5E83" w:rsidRDefault="00CC597A" w:rsidP="001C5E8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делают</w:t>
      </w:r>
      <w:r w:rsidR="00AC3630" w:rsidRPr="001C5E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птиц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ы?</w:t>
      </w:r>
    </w:p>
    <w:p w:rsidR="00AC3630" w:rsidRPr="001C5E83" w:rsidRDefault="00CC597A" w:rsidP="001C5E8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 делают </w:t>
      </w:r>
      <w:r w:rsidR="00AC3630" w:rsidRPr="001C5E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животных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AC3630" w:rsidRPr="001C5E83" w:rsidRDefault="00AC3630" w:rsidP="001C5E8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t>Как</w:t>
      </w:r>
      <w:r w:rsidR="00CC597A">
        <w:rPr>
          <w:color w:val="000000"/>
          <w:sz w:val="28"/>
          <w:szCs w:val="28"/>
        </w:rPr>
        <w:t>ие</w:t>
      </w:r>
      <w:r w:rsidRPr="001C5E83">
        <w:rPr>
          <w:color w:val="000000"/>
          <w:sz w:val="28"/>
          <w:szCs w:val="28"/>
        </w:rPr>
        <w:t xml:space="preserve"> насекомые на картинке</w:t>
      </w:r>
      <w:r w:rsidR="00CC597A">
        <w:rPr>
          <w:color w:val="000000"/>
          <w:sz w:val="28"/>
          <w:szCs w:val="28"/>
        </w:rPr>
        <w:t>?</w:t>
      </w:r>
    </w:p>
    <w:p w:rsidR="00AC3630" w:rsidRPr="001C5E83" w:rsidRDefault="00AC3630" w:rsidP="001C5E8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t>Какие растения цветут</w:t>
      </w:r>
      <w:r w:rsidR="00CC597A">
        <w:rPr>
          <w:color w:val="000000"/>
          <w:sz w:val="28"/>
          <w:szCs w:val="28"/>
        </w:rPr>
        <w:t>?</w:t>
      </w:r>
    </w:p>
    <w:p w:rsidR="00AA19F2" w:rsidRPr="001C5E83" w:rsidRDefault="00AA19F2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4"/>
          <w:color w:val="000000"/>
          <w:sz w:val="28"/>
          <w:szCs w:val="28"/>
        </w:rPr>
        <w:t xml:space="preserve">Чтение Г. </w:t>
      </w:r>
      <w:proofErr w:type="spellStart"/>
      <w:r w:rsidRPr="001C5E83">
        <w:rPr>
          <w:rStyle w:val="c4"/>
          <w:color w:val="000000"/>
          <w:sz w:val="28"/>
          <w:szCs w:val="28"/>
        </w:rPr>
        <w:t>Скребицкого</w:t>
      </w:r>
      <w:proofErr w:type="spellEnd"/>
      <w:r w:rsidRPr="001C5E83">
        <w:rPr>
          <w:rStyle w:val="c4"/>
          <w:color w:val="000000"/>
          <w:sz w:val="28"/>
          <w:szCs w:val="28"/>
        </w:rPr>
        <w:t xml:space="preserve"> «Четыре художника»</w:t>
      </w:r>
      <w:r w:rsidR="002B71FE" w:rsidRPr="001C5E83">
        <w:rPr>
          <w:rStyle w:val="c4"/>
          <w:color w:val="000000"/>
          <w:sz w:val="28"/>
          <w:szCs w:val="28"/>
        </w:rPr>
        <w:t xml:space="preserve">, </w:t>
      </w:r>
      <w:r w:rsidR="002B71FE" w:rsidRPr="001C5E83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="002B71FE" w:rsidRPr="001C5E83">
        <w:rPr>
          <w:color w:val="000000"/>
          <w:sz w:val="28"/>
          <w:szCs w:val="28"/>
          <w:shd w:val="clear" w:color="auto" w:fill="FFFFFF"/>
        </w:rPr>
        <w:t>Заюшкина</w:t>
      </w:r>
      <w:proofErr w:type="spellEnd"/>
      <w:r w:rsidR="002B71FE" w:rsidRPr="001C5E83">
        <w:rPr>
          <w:color w:val="000000"/>
          <w:sz w:val="28"/>
          <w:szCs w:val="28"/>
          <w:shd w:val="clear" w:color="auto" w:fill="FFFFFF"/>
        </w:rPr>
        <w:t xml:space="preserve"> избушка», Л.Н. Толстого «Три медведя»</w:t>
      </w:r>
      <w:r w:rsidRPr="001C5E83">
        <w:rPr>
          <w:rStyle w:val="c4"/>
          <w:color w:val="000000"/>
          <w:sz w:val="28"/>
          <w:szCs w:val="28"/>
        </w:rPr>
        <w:t>.</w:t>
      </w:r>
    </w:p>
    <w:p w:rsidR="00915337" w:rsidRPr="00CC597A" w:rsidRDefault="00915337" w:rsidP="001C5E83">
      <w:pPr>
        <w:tabs>
          <w:tab w:val="left" w:pos="142"/>
          <w:tab w:val="center" w:pos="709"/>
          <w:tab w:val="left" w:pos="7185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5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Чтение </w:t>
      </w:r>
      <w:proofErr w:type="spellStart"/>
      <w:r w:rsidRPr="00CC5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CC5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«Солнышко-ведрышко»</w:t>
      </w:r>
      <w:r w:rsidRPr="00CC5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915337" w:rsidRPr="001C5E83" w:rsidRDefault="0091533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Взойди поскорей,</w:t>
      </w:r>
    </w:p>
    <w:p w:rsidR="00915337" w:rsidRPr="001C5E83" w:rsidRDefault="0091533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Освети, обогрей</w:t>
      </w:r>
    </w:p>
    <w:p w:rsidR="00915337" w:rsidRPr="001C5E83" w:rsidRDefault="0091533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Телят, ягнят.</w:t>
      </w:r>
    </w:p>
    <w:p w:rsidR="00915337" w:rsidRPr="001C5E83" w:rsidRDefault="0091533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Ещё маленьких ребят.</w:t>
      </w:r>
    </w:p>
    <w:p w:rsidR="00915337" w:rsidRPr="00CC597A" w:rsidRDefault="0093283B" w:rsidP="001C5E83">
      <w:pPr>
        <w:tabs>
          <w:tab w:val="left" w:pos="142"/>
          <w:tab w:val="center" w:pos="4589"/>
          <w:tab w:val="left" w:pos="7185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97A">
        <w:rPr>
          <w:rFonts w:ascii="Times New Roman" w:hAnsi="Times New Roman" w:cs="Times New Roman"/>
          <w:b/>
          <w:sz w:val="28"/>
          <w:szCs w:val="28"/>
        </w:rPr>
        <w:t>Чтение стихотворения «Закончилась зима»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«Загадки»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1.Доброе, хорошее,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людей глядит,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себя глядеть не велит.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(Солнце)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2.Пушистая вата плывёт куда – то                    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вата ниже, тем дождик ближе.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(Туча)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3.Летом бежит, зимой спит,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настала – опять побежала.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(Река)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 ветках –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Плотные комочки.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их дремлют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Клейкие листочки.</w:t>
      </w:r>
    </w:p>
    <w:p w:rsidR="00FF06A7" w:rsidRPr="001C5E83" w:rsidRDefault="00FF06A7" w:rsidP="001C5E83">
      <w:pPr>
        <w:shd w:val="clear" w:color="auto" w:fill="FFFFFF"/>
        <w:spacing w:after="0" w:line="240" w:lineRule="auto"/>
        <w:ind w:left="70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(Почки)</w:t>
      </w:r>
    </w:p>
    <w:p w:rsidR="0093283B" w:rsidRPr="001C5E83" w:rsidRDefault="0093283B" w:rsidP="001C5E83">
      <w:pPr>
        <w:tabs>
          <w:tab w:val="left" w:pos="142"/>
          <w:tab w:val="center" w:pos="4589"/>
          <w:tab w:val="left" w:pos="7185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EBE" w:rsidRPr="001C5E83" w:rsidRDefault="00CC597A" w:rsidP="009C3C68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096EBE" w:rsidRPr="00CC597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CC597A">
        <w:rPr>
          <w:rFonts w:ascii="Times New Roman" w:hAnsi="Times New Roman" w:cs="Times New Roman"/>
          <w:sz w:val="28"/>
          <w:szCs w:val="28"/>
        </w:rPr>
        <w:t>»</w:t>
      </w:r>
    </w:p>
    <w:p w:rsidR="00C91551" w:rsidRPr="001C5E83" w:rsidRDefault="00AC3630" w:rsidP="001C5E83">
      <w:pPr>
        <w:pStyle w:val="3"/>
        <w:spacing w:before="0" w:line="240" w:lineRule="auto"/>
        <w:ind w:left="375" w:right="37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5E83">
        <w:rPr>
          <w:rFonts w:ascii="Times New Roman" w:hAnsi="Times New Roman" w:cs="Times New Roman"/>
          <w:color w:val="333333"/>
          <w:sz w:val="28"/>
          <w:szCs w:val="28"/>
        </w:rPr>
        <w:t>Слушание голосов птиц</w:t>
      </w:r>
      <w:r w:rsidR="00C91551"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630" w:rsidRPr="001C5E83" w:rsidRDefault="009C3C68" w:rsidP="001C5E83">
      <w:pPr>
        <w:pStyle w:val="3"/>
        <w:spacing w:before="0" w:line="240" w:lineRule="auto"/>
        <w:ind w:left="375" w:right="375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hyperlink r:id="rId6" w:history="1">
        <w:r w:rsidRPr="004C6084">
          <w:rPr>
            <w:rStyle w:val="a6"/>
            <w:rFonts w:ascii="Times New Roman" w:hAnsi="Times New Roman" w:cs="Times New Roman"/>
            <w:sz w:val="28"/>
            <w:szCs w:val="28"/>
          </w:rPr>
          <w:t>https://www.hobobo.ru/pesni/zvuki-prirody/zvuki-peniya-ptits-dlya-detej/</w:t>
        </w:r>
      </w:hyperlink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AC3630" w:rsidRPr="001C5E83" w:rsidRDefault="00AC3630" w:rsidP="001C5E83">
      <w:pPr>
        <w:pStyle w:val="a4"/>
        <w:spacing w:before="0" w:beforeAutospacing="0" w:after="0" w:afterAutospacing="0"/>
        <w:ind w:left="375" w:right="375"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t xml:space="preserve">- Посмотрите на картинку — это птица ворона. Послушайте ее голос. Попробуйте сами </w:t>
      </w:r>
      <w:r w:rsidR="009C3C68" w:rsidRPr="001C5E83">
        <w:rPr>
          <w:color w:val="000000"/>
          <w:sz w:val="28"/>
          <w:szCs w:val="28"/>
        </w:rPr>
        <w:t>сказать,</w:t>
      </w:r>
      <w:r w:rsidRPr="001C5E83">
        <w:rPr>
          <w:color w:val="000000"/>
          <w:sz w:val="28"/>
          <w:szCs w:val="28"/>
        </w:rPr>
        <w:t xml:space="preserve"> как ворона «кар-р».</w:t>
      </w:r>
    </w:p>
    <w:p w:rsidR="00AC3630" w:rsidRPr="001C5E83" w:rsidRDefault="00AC3630" w:rsidP="001C5E83">
      <w:pPr>
        <w:pStyle w:val="a4"/>
        <w:spacing w:before="0" w:beforeAutospacing="0" w:after="0" w:afterAutospacing="0"/>
        <w:ind w:left="375" w:right="375"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t xml:space="preserve">- Посмотрите на картинку — это птица воробей. Послушайте его голос. Попробуйте сами </w:t>
      </w:r>
      <w:r w:rsidR="009C3C68" w:rsidRPr="001C5E83">
        <w:rPr>
          <w:color w:val="000000"/>
          <w:sz w:val="28"/>
          <w:szCs w:val="28"/>
        </w:rPr>
        <w:t>сказать,</w:t>
      </w:r>
      <w:r w:rsidRPr="001C5E83">
        <w:rPr>
          <w:color w:val="000000"/>
          <w:sz w:val="28"/>
          <w:szCs w:val="28"/>
        </w:rPr>
        <w:t xml:space="preserve"> как воробей «чик-чирик».</w:t>
      </w:r>
    </w:p>
    <w:p w:rsidR="00AC3630" w:rsidRPr="001C5E83" w:rsidRDefault="00AC3630" w:rsidP="001C5E83">
      <w:pPr>
        <w:pStyle w:val="a4"/>
        <w:spacing w:before="0" w:beforeAutospacing="0" w:after="0" w:afterAutospacing="0"/>
        <w:ind w:left="375" w:right="375"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lastRenderedPageBreak/>
        <w:t xml:space="preserve">- Посмотрите на картинку — это птица кукушка. Послушайте ее голос. Попробуйте сами </w:t>
      </w:r>
      <w:r w:rsidR="009C3C68" w:rsidRPr="001C5E83">
        <w:rPr>
          <w:color w:val="000000"/>
          <w:sz w:val="28"/>
          <w:szCs w:val="28"/>
        </w:rPr>
        <w:t>сказать,</w:t>
      </w:r>
      <w:r w:rsidRPr="001C5E83">
        <w:rPr>
          <w:color w:val="000000"/>
          <w:sz w:val="28"/>
          <w:szCs w:val="28"/>
        </w:rPr>
        <w:t xml:space="preserve"> как кукушка «ку-ку».</w:t>
      </w:r>
    </w:p>
    <w:p w:rsidR="009C3C68" w:rsidRPr="009C3C68" w:rsidRDefault="00AC3630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3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A19F2" w:rsidRPr="009C3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Д/И </w:t>
      </w:r>
      <w:r w:rsidR="009C3C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«Угадай, кто я»</w:t>
      </w:r>
    </w:p>
    <w:p w:rsidR="00AA19F2" w:rsidRPr="001C5E83" w:rsidRDefault="00915337" w:rsidP="001C5E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классифицировании животных, учить выделять диких и домашних животных, правильно называть их</w:t>
      </w:r>
      <w:r w:rsidR="003D4984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9F2" w:rsidRPr="001C5E83" w:rsidRDefault="003D4984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D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AA19F2" w:rsidRPr="00AB1D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/игра: «Найди предмет»</w:t>
      </w:r>
      <w:r w:rsidR="00AA19F2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учить сопоставлять формы предметов с геометрическими фигурами. </w:t>
      </w:r>
      <w:r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AA19F2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предложите малышу </w:t>
      </w:r>
      <w:r w:rsidR="00C91551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комнате </w:t>
      </w:r>
      <w:r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найти предмет </w:t>
      </w:r>
      <w:r w:rsidR="00C91551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круглой, квадратной, треугольной формы.</w:t>
      </w:r>
    </w:p>
    <w:p w:rsidR="00AA19F2" w:rsidRPr="001C5E83" w:rsidRDefault="00AA19F2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B1D39">
        <w:rPr>
          <w:rStyle w:val="c4"/>
          <w:b/>
          <w:color w:val="000000"/>
          <w:sz w:val="28"/>
          <w:szCs w:val="28"/>
        </w:rPr>
        <w:t xml:space="preserve">Наблюдение </w:t>
      </w:r>
      <w:r w:rsidRPr="001C5E83">
        <w:rPr>
          <w:rStyle w:val="c4"/>
          <w:color w:val="000000"/>
          <w:sz w:val="28"/>
          <w:szCs w:val="28"/>
        </w:rPr>
        <w:t xml:space="preserve">за небом и облаками – закрепить представления о весне. </w:t>
      </w:r>
      <w:r w:rsidR="00C91551" w:rsidRPr="001C5E83">
        <w:rPr>
          <w:rStyle w:val="c4"/>
          <w:color w:val="000000"/>
          <w:sz w:val="28"/>
          <w:szCs w:val="28"/>
        </w:rPr>
        <w:t>Обратить внимание небо – голубое</w:t>
      </w:r>
      <w:r w:rsidR="00AB1D39">
        <w:rPr>
          <w:rStyle w:val="c4"/>
          <w:color w:val="000000"/>
          <w:sz w:val="28"/>
          <w:szCs w:val="28"/>
        </w:rPr>
        <w:t>,</w:t>
      </w:r>
      <w:r w:rsidR="00C91551" w:rsidRPr="001C5E83">
        <w:rPr>
          <w:rStyle w:val="c4"/>
          <w:color w:val="000000"/>
          <w:sz w:val="28"/>
          <w:szCs w:val="28"/>
        </w:rPr>
        <w:t xml:space="preserve"> облака белые, появляются насекомые, цветут деревья.</w:t>
      </w:r>
    </w:p>
    <w:p w:rsidR="009E0545" w:rsidRPr="001C5E83" w:rsidRDefault="00130183" w:rsidP="00A76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1D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Дидактические игры «Собери картинку</w:t>
      </w:r>
      <w:r w:rsidR="009E0545" w:rsidRPr="00AB1D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C91551" w:rsidRPr="001C5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(любую картинку разрежьте на 4 части и пусть малыш ее соберёт)</w:t>
      </w:r>
      <w:r w:rsidR="009E0545" w:rsidRPr="001C5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2054B" w:rsidRPr="001C5E83" w:rsidRDefault="0052054B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6F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Рассмотрите весенние цветы</w:t>
      </w:r>
      <w:r w:rsidRPr="001C5E83">
        <w:rPr>
          <w:rFonts w:ascii="Times New Roman" w:hAnsi="Times New Roman" w:cs="Times New Roman"/>
          <w:sz w:val="28"/>
          <w:szCs w:val="28"/>
          <w:shd w:val="clear" w:color="auto" w:fill="FFFFFF"/>
        </w:rPr>
        <w:t>: цвет, форма цветка, где можно их посмотреть.</w:t>
      </w:r>
    </w:p>
    <w:p w:rsidR="0052054B" w:rsidRPr="001C5E83" w:rsidRDefault="0052054B" w:rsidP="00A76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366" cy="3492500"/>
            <wp:effectExtent l="0" t="0" r="4445" b="0"/>
            <wp:docPr id="6" name="Рисунок 6" descr="http://900igr.net/up/datas/6584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65847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7"/>
                    <a:stretch/>
                  </pic:blipFill>
                  <pic:spPr bwMode="auto">
                    <a:xfrm>
                      <a:off x="0" y="0"/>
                      <a:ext cx="5939790" cy="34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F0A" w:rsidRDefault="00A76F0A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183" w:rsidRPr="00A76F0A" w:rsidRDefault="00D944D3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F0A">
        <w:rPr>
          <w:rFonts w:ascii="Times New Roman" w:hAnsi="Times New Roman" w:cs="Times New Roman"/>
          <w:b/>
          <w:sz w:val="28"/>
          <w:szCs w:val="28"/>
        </w:rPr>
        <w:lastRenderedPageBreak/>
        <w:t>Игра «Назови одним словом»</w:t>
      </w:r>
    </w:p>
    <w:p w:rsidR="00A76F0A" w:rsidRDefault="00D944D3" w:rsidP="00A76F0A">
      <w:pPr>
        <w:tabs>
          <w:tab w:val="left" w:pos="142"/>
        </w:tabs>
        <w:spacing w:after="0" w:line="240" w:lineRule="auto"/>
        <w:ind w:right="17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7652" cy="4025736"/>
            <wp:effectExtent l="0" t="0" r="5080" b="0"/>
            <wp:docPr id="7" name="Рисунок 7" descr="https://ds05.infourok.ru/uploads/ex/1347/00098926-6cc3a4e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347/00098926-6cc3a4e0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29" cy="40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F0A" w:rsidRDefault="00A76F0A" w:rsidP="00A76F0A">
      <w:pPr>
        <w:tabs>
          <w:tab w:val="left" w:pos="142"/>
        </w:tabs>
        <w:spacing w:after="0" w:line="240" w:lineRule="auto"/>
        <w:ind w:right="176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6F0A" w:rsidRDefault="00D944D3" w:rsidP="00A76F0A">
      <w:pPr>
        <w:tabs>
          <w:tab w:val="left" w:pos="142"/>
        </w:tabs>
        <w:spacing w:after="0" w:line="240" w:lineRule="auto"/>
        <w:ind w:right="17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014" cy="3840246"/>
            <wp:effectExtent l="0" t="0" r="0" b="8255"/>
            <wp:docPr id="8" name="Рисунок 8" descr="https://avatars.mds.yandex.net/get-pdb/1620281/cf67db6c-c522-4119-a7b5-6211a5125bb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20281/cf67db6c-c522-4119-a7b5-6211a5125bb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9" cy="39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F0A" w:rsidRDefault="00D944D3" w:rsidP="00A76F0A">
      <w:pPr>
        <w:tabs>
          <w:tab w:val="left" w:pos="142"/>
        </w:tabs>
        <w:spacing w:after="0" w:line="240" w:lineRule="auto"/>
        <w:ind w:right="176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7640" cy="3835730"/>
            <wp:effectExtent l="0" t="0" r="0" b="0"/>
            <wp:docPr id="9" name="Рисунок 9" descr="https://www.kras-dou.ru/303/images/18-19/str-ped/morozova/samoob/1/2019-09-05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ras-dou.ru/303/images/18-19/str-ped/morozova/samoob/1/2019-09-05-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87" cy="38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F0A" w:rsidRDefault="00A76F0A" w:rsidP="00A76F0A">
      <w:pPr>
        <w:tabs>
          <w:tab w:val="left" w:pos="142"/>
        </w:tabs>
        <w:spacing w:after="0" w:line="240" w:lineRule="auto"/>
        <w:ind w:right="176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6F0A" w:rsidRDefault="00D944D3" w:rsidP="00A76F0A">
      <w:pPr>
        <w:tabs>
          <w:tab w:val="left" w:pos="142"/>
        </w:tabs>
        <w:spacing w:after="0" w:line="240" w:lineRule="auto"/>
        <w:ind w:right="176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185" cy="3834353"/>
            <wp:effectExtent l="0" t="0" r="0" b="0"/>
            <wp:docPr id="11" name="Рисунок 11" descr="https://2.bp.blogspot.com/-oCuL9xWR3p8/WBSRKwI0BUI/AAAAAAAAAf8/2vq-Nn6nUWcJ-gDac0LSkZZNLFi18187wCLcB/s1600/Qc8vmw6aJ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oCuL9xWR3p8/WBSRKwI0BUI/AAAAAAAAAf8/2vq-Nn6nUWcJ-gDac0LSkZZNLFi18187wCLcB/s1600/Qc8vmw6aJ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07" cy="38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4D3" w:rsidRPr="001C5E83" w:rsidRDefault="00D944D3" w:rsidP="00A76F0A">
      <w:pPr>
        <w:tabs>
          <w:tab w:val="left" w:pos="142"/>
        </w:tabs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1413" cy="4136876"/>
            <wp:effectExtent l="0" t="0" r="1270" b="0"/>
            <wp:docPr id="12" name="Рисунок 12" descr="https://avatars.mds.yandex.net/get-pdb/1863957/7120d7fe-707d-492d-8230-43f38383c2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63957/7120d7fe-707d-492d-8230-43f38383c2d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r="9785"/>
                    <a:stretch/>
                  </pic:blipFill>
                  <pic:spPr bwMode="auto">
                    <a:xfrm>
                      <a:off x="0" y="0"/>
                      <a:ext cx="5996174" cy="41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FC6" w:rsidRDefault="00982FC6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EBE" w:rsidRDefault="00982FC6" w:rsidP="00982FC6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130183" w:rsidRPr="00A76F0A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  <w:r w:rsidR="00A76F0A">
        <w:rPr>
          <w:rFonts w:ascii="Times New Roman" w:hAnsi="Times New Roman" w:cs="Times New Roman"/>
          <w:b/>
          <w:sz w:val="28"/>
          <w:szCs w:val="28"/>
        </w:rPr>
        <w:t>»</w:t>
      </w:r>
    </w:p>
    <w:p w:rsidR="001329EC" w:rsidRPr="00A76F0A" w:rsidRDefault="001329EC" w:rsidP="00982FC6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82FC6" w:rsidRDefault="00982FC6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Игры с бегом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«Пройди по дорожке и не упади»</w:t>
      </w:r>
    </w:p>
    <w:p w:rsidR="00915337" w:rsidRPr="001C5E83" w:rsidRDefault="00982FC6" w:rsidP="00982FC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r w:rsidR="00AA19F2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 равновесие, п</w:t>
      </w:r>
      <w:r w:rsidR="00AA19F2"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родолжать повторять ходьбу и бег вокруг предметов, прыжки через шнуры. </w:t>
      </w:r>
    </w:p>
    <w:p w:rsidR="0093283B" w:rsidRPr="00982FC6" w:rsidRDefault="0093283B" w:rsidP="00982FC6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982FC6">
        <w:rPr>
          <w:rStyle w:val="c1"/>
          <w:b/>
          <w:bCs/>
          <w:color w:val="000000"/>
          <w:sz w:val="28"/>
          <w:szCs w:val="28"/>
        </w:rPr>
        <w:t>Пальчиковая гимнастика</w:t>
      </w:r>
      <w:r w:rsidR="00982FC6" w:rsidRPr="00982FC6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982FC6">
        <w:rPr>
          <w:rStyle w:val="c1"/>
          <w:b/>
          <w:bCs/>
          <w:color w:val="000000"/>
          <w:sz w:val="28"/>
          <w:szCs w:val="28"/>
        </w:rPr>
        <w:t>«Игрушки»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 </w:t>
      </w:r>
      <w:r w:rsidRPr="00982FC6">
        <w:rPr>
          <w:rStyle w:val="c1"/>
          <w:b/>
          <w:bCs/>
          <w:iCs/>
          <w:color w:val="000000"/>
          <w:sz w:val="28"/>
          <w:szCs w:val="28"/>
        </w:rPr>
        <w:t>Цель:</w:t>
      </w:r>
      <w:r w:rsidRPr="001C5E83">
        <w:rPr>
          <w:rStyle w:val="c1"/>
          <w:color w:val="000000"/>
          <w:sz w:val="28"/>
          <w:szCs w:val="28"/>
        </w:rPr>
        <w:t xml:space="preserve"> развитие мелкой </w:t>
      </w:r>
      <w:r w:rsidR="00982FC6" w:rsidRPr="001C5E83">
        <w:rPr>
          <w:rStyle w:val="c1"/>
          <w:color w:val="000000"/>
          <w:sz w:val="28"/>
          <w:szCs w:val="28"/>
        </w:rPr>
        <w:t>моторики, координации</w:t>
      </w:r>
      <w:r w:rsidRPr="001C5E83">
        <w:rPr>
          <w:rStyle w:val="c1"/>
          <w:color w:val="000000"/>
          <w:sz w:val="28"/>
          <w:szCs w:val="28"/>
        </w:rPr>
        <w:t xml:space="preserve"> движений пальцев рук.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Я с игрушками играю: </w:t>
      </w:r>
      <w:r w:rsidRPr="001C5E83">
        <w:rPr>
          <w:rStyle w:val="c4"/>
          <w:i/>
          <w:iCs/>
          <w:color w:val="000000"/>
          <w:sz w:val="28"/>
          <w:szCs w:val="28"/>
        </w:rPr>
        <w:t>(Руки перед собой, сжимаем-разжимаем пальцы обеих рук.)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 xml:space="preserve">Мячик я тебе </w:t>
      </w:r>
      <w:r w:rsidR="00982FC6" w:rsidRPr="001C5E83">
        <w:rPr>
          <w:rStyle w:val="c1"/>
          <w:color w:val="000000"/>
          <w:sz w:val="28"/>
          <w:szCs w:val="28"/>
        </w:rPr>
        <w:t>бросаю, (</w:t>
      </w:r>
      <w:r w:rsidRPr="001C5E83">
        <w:rPr>
          <w:rStyle w:val="c4"/>
          <w:i/>
          <w:iCs/>
          <w:color w:val="000000"/>
          <w:sz w:val="28"/>
          <w:szCs w:val="28"/>
        </w:rPr>
        <w:t>Протягиваем руки вперёд – «бросаем мяч».)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 xml:space="preserve">Пирамидку </w:t>
      </w:r>
      <w:r w:rsidR="00982FC6" w:rsidRPr="001C5E83">
        <w:rPr>
          <w:rStyle w:val="c1"/>
          <w:color w:val="000000"/>
          <w:sz w:val="28"/>
          <w:szCs w:val="28"/>
        </w:rPr>
        <w:t>собираю, (</w:t>
      </w:r>
      <w:r w:rsidRPr="001C5E83">
        <w:rPr>
          <w:rStyle w:val="c4"/>
          <w:i/>
          <w:iCs/>
          <w:color w:val="000000"/>
          <w:sz w:val="28"/>
          <w:szCs w:val="28"/>
        </w:rPr>
        <w:t>Прямые кисти ладонями вниз поочерёдно кладём друг на друга несколько раз.)</w:t>
      </w:r>
    </w:p>
    <w:p w:rsidR="0093283B" w:rsidRPr="001C5E83" w:rsidRDefault="0093283B" w:rsidP="00982FC6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Грузовик везде катаю.</w:t>
      </w:r>
      <w:r w:rsidRPr="001C5E83">
        <w:rPr>
          <w:rStyle w:val="c4"/>
          <w:i/>
          <w:iCs/>
          <w:color w:val="000000"/>
          <w:sz w:val="28"/>
          <w:szCs w:val="28"/>
        </w:rPr>
        <w:t> (Двигаем перед собой слегка раскрытой кистью правой руки – «</w:t>
      </w:r>
      <w:r w:rsidR="00195ECD" w:rsidRPr="001C5E83">
        <w:rPr>
          <w:rStyle w:val="c4"/>
          <w:i/>
          <w:iCs/>
          <w:color w:val="000000"/>
          <w:sz w:val="28"/>
          <w:szCs w:val="28"/>
        </w:rPr>
        <w:t>катаем машинку</w:t>
      </w:r>
      <w:r w:rsidRPr="001C5E83">
        <w:rPr>
          <w:rStyle w:val="c4"/>
          <w:i/>
          <w:iCs/>
          <w:color w:val="000000"/>
          <w:sz w:val="28"/>
          <w:szCs w:val="28"/>
        </w:rPr>
        <w:t>».)</w:t>
      </w:r>
    </w:p>
    <w:p w:rsidR="0093283B" w:rsidRPr="00195ECD" w:rsidRDefault="00195ECD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Игра </w:t>
      </w:r>
      <w:r w:rsidR="0093283B" w:rsidRPr="00195ECD">
        <w:rPr>
          <w:rStyle w:val="c1"/>
          <w:b/>
          <w:bCs/>
          <w:color w:val="000000"/>
          <w:sz w:val="28"/>
          <w:szCs w:val="28"/>
        </w:rPr>
        <w:t>«</w:t>
      </w:r>
      <w:r w:rsidR="002B71FE" w:rsidRPr="00195ECD">
        <w:rPr>
          <w:rStyle w:val="c1"/>
          <w:b/>
          <w:bCs/>
          <w:color w:val="000000"/>
          <w:sz w:val="28"/>
          <w:szCs w:val="28"/>
        </w:rPr>
        <w:t>Мяч</w:t>
      </w:r>
      <w:r w:rsidR="0093283B" w:rsidRPr="00195ECD">
        <w:rPr>
          <w:rStyle w:val="c1"/>
          <w:b/>
          <w:bCs/>
          <w:color w:val="000000"/>
          <w:sz w:val="28"/>
          <w:szCs w:val="28"/>
        </w:rPr>
        <w:t>»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5ECD">
        <w:rPr>
          <w:rStyle w:val="c1"/>
          <w:b/>
          <w:bCs/>
          <w:iCs/>
          <w:color w:val="000000"/>
          <w:sz w:val="28"/>
          <w:szCs w:val="28"/>
        </w:rPr>
        <w:t>Цель:</w:t>
      </w:r>
      <w:r w:rsidRPr="001C5E83">
        <w:rPr>
          <w:rStyle w:val="c1"/>
          <w:color w:val="000000"/>
          <w:sz w:val="28"/>
          <w:szCs w:val="28"/>
        </w:rPr>
        <w:t xml:space="preserve"> развитие мелкой </w:t>
      </w:r>
      <w:r w:rsidR="00982FC6" w:rsidRPr="001C5E83">
        <w:rPr>
          <w:rStyle w:val="c1"/>
          <w:color w:val="000000"/>
          <w:sz w:val="28"/>
          <w:szCs w:val="28"/>
        </w:rPr>
        <w:t>моторики, координации</w:t>
      </w:r>
      <w:r w:rsidRPr="001C5E83">
        <w:rPr>
          <w:rStyle w:val="c1"/>
          <w:color w:val="000000"/>
          <w:sz w:val="28"/>
          <w:szCs w:val="28"/>
        </w:rPr>
        <w:t xml:space="preserve"> движений пальцев рук.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Мой весёлый круглый мяч, </w:t>
      </w:r>
      <w:r w:rsidRPr="001C5E83">
        <w:rPr>
          <w:rStyle w:val="c4"/>
          <w:i/>
          <w:iCs/>
          <w:color w:val="000000"/>
          <w:sz w:val="28"/>
          <w:szCs w:val="28"/>
        </w:rPr>
        <w:t>(Одной рукой бьём по воображаемому мячу.)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Щёки круглые не прячь!  </w:t>
      </w:r>
      <w:r w:rsidRPr="001C5E83">
        <w:rPr>
          <w:rStyle w:val="c4"/>
          <w:i/>
          <w:iCs/>
          <w:color w:val="000000"/>
          <w:sz w:val="28"/>
          <w:szCs w:val="28"/>
        </w:rPr>
        <w:t>(Смена рук.)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 xml:space="preserve">Я тебя </w:t>
      </w:r>
      <w:r w:rsidR="00982FC6">
        <w:rPr>
          <w:rStyle w:val="c1"/>
          <w:color w:val="000000"/>
          <w:sz w:val="28"/>
          <w:szCs w:val="28"/>
        </w:rPr>
        <w:t>поймаю,</w:t>
      </w:r>
      <w:r w:rsidR="00982FC6" w:rsidRPr="001C5E83">
        <w:rPr>
          <w:rStyle w:val="c1"/>
          <w:color w:val="000000"/>
          <w:sz w:val="28"/>
          <w:szCs w:val="28"/>
        </w:rPr>
        <w:t> (</w:t>
      </w:r>
      <w:r w:rsidRPr="001C5E83">
        <w:rPr>
          <w:rStyle w:val="c4"/>
          <w:i/>
          <w:iCs/>
          <w:color w:val="000000"/>
          <w:sz w:val="28"/>
          <w:szCs w:val="28"/>
        </w:rPr>
        <w:t>Двумя руками, соединив одноимённые пальцы, показываем мяч.)</w:t>
      </w:r>
    </w:p>
    <w:p w:rsidR="0093283B" w:rsidRPr="001C5E83" w:rsidRDefault="0093283B" w:rsidP="001C5E8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В ручках покатаю!               </w:t>
      </w:r>
      <w:r w:rsidRPr="001C5E83">
        <w:rPr>
          <w:rStyle w:val="c4"/>
          <w:i/>
          <w:iCs/>
          <w:color w:val="000000"/>
          <w:sz w:val="28"/>
          <w:szCs w:val="28"/>
        </w:rPr>
        <w:t>(Покатали воображаемый мяч между ладоней.)</w:t>
      </w:r>
    </w:p>
    <w:p w:rsidR="004654D0" w:rsidRDefault="004654D0" w:rsidP="004654D0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«Социально-коммуникативное развитие»</w:t>
      </w:r>
    </w:p>
    <w:p w:rsidR="004654D0" w:rsidRDefault="004654D0" w:rsidP="004654D0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54D0" w:rsidRDefault="004654D0" w:rsidP="004654D0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Игра: «Магазин цветов» </w:t>
      </w:r>
      <w:r>
        <w:rPr>
          <w:sz w:val="28"/>
          <w:szCs w:val="28"/>
          <w:shd w:val="clear" w:color="auto" w:fill="FFFFFF"/>
        </w:rPr>
        <w:t xml:space="preserve">– позволит познакомить детей с названием цветов, развить диалоговую речь, </w:t>
      </w:r>
      <w:r>
        <w:rPr>
          <w:sz w:val="28"/>
          <w:szCs w:val="28"/>
        </w:rPr>
        <w:t>формировать навыки культурного поведения в общественных местах,</w:t>
      </w:r>
      <w:r>
        <w:rPr>
          <w:sz w:val="28"/>
          <w:szCs w:val="28"/>
          <w:shd w:val="clear" w:color="auto" w:fill="FFFFFF"/>
        </w:rPr>
        <w:t xml:space="preserve"> творческие способности при составлении композиций</w:t>
      </w:r>
      <w:r>
        <w:rPr>
          <w:sz w:val="28"/>
          <w:szCs w:val="28"/>
        </w:rPr>
        <w:t xml:space="preserve">, воспитывать </w:t>
      </w:r>
      <w:r>
        <w:rPr>
          <w:color w:val="000000"/>
          <w:sz w:val="28"/>
          <w:szCs w:val="28"/>
        </w:rPr>
        <w:t>бережное отношение к цветам, уважение к труду взрослых.</w:t>
      </w:r>
    </w:p>
    <w:p w:rsidR="004654D0" w:rsidRDefault="004654D0" w:rsidP="004654D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необходимо подготовить открытки с цветами или картинки и из журналов, «деньги» и «карточка для оплаты»; игрушечная касса; бумага для упаковки цветов, бумажные ленты.</w:t>
      </w:r>
    </w:p>
    <w:p w:rsidR="004654D0" w:rsidRDefault="004654D0" w:rsidP="004654D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магазине можно:</w:t>
      </w:r>
    </w:p>
    <w:p w:rsidR="004654D0" w:rsidRDefault="004654D0" w:rsidP="004654D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красивые букеты;</w:t>
      </w:r>
    </w:p>
    <w:p w:rsidR="004654D0" w:rsidRDefault="004654D0" w:rsidP="004654D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продавать в магазине цветы и букеты.</w:t>
      </w:r>
    </w:p>
    <w:p w:rsidR="00130183" w:rsidRPr="001C5E83" w:rsidRDefault="00130183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0183" w:rsidRPr="001C5E83" w:rsidRDefault="00130183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0183" w:rsidRPr="00195ECD" w:rsidRDefault="00195ECD" w:rsidP="00195ECD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130183" w:rsidRPr="00195ECD"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r w:rsidRPr="00195ECD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:rsidR="00AA19F2" w:rsidRPr="001C5E83" w:rsidRDefault="00AA19F2" w:rsidP="001C5E83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Прослушивание музыки П.И. Чайковского «Времена года».</w:t>
      </w:r>
    </w:p>
    <w:p w:rsidR="00195ECD" w:rsidRDefault="00195ECD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</w:p>
    <w:p w:rsidR="00915337" w:rsidRPr="001C5E83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Существуют техники рисования, которые являются также очень увлекательными.</w:t>
      </w:r>
    </w:p>
    <w:p w:rsidR="00915337" w:rsidRPr="001C5E83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5ECD">
        <w:rPr>
          <w:rStyle w:val="c1"/>
          <w:b/>
          <w:color w:val="000000"/>
          <w:sz w:val="28"/>
          <w:szCs w:val="28"/>
        </w:rPr>
        <w:t>«Точечный рисунок»</w:t>
      </w:r>
      <w:r w:rsidRPr="001C5E83">
        <w:rPr>
          <w:rStyle w:val="c1"/>
          <w:color w:val="000000"/>
          <w:sz w:val="28"/>
          <w:szCs w:val="28"/>
        </w:rPr>
        <w:t>: ребёнок опускает пальчик в гуашь, ставит его перпендикулярно к белому листу бумаги и начинает изображать.</w:t>
      </w:r>
    </w:p>
    <w:p w:rsidR="00915337" w:rsidRPr="001C5E83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5ECD">
        <w:rPr>
          <w:rStyle w:val="c1"/>
          <w:b/>
          <w:color w:val="000000"/>
          <w:sz w:val="28"/>
          <w:szCs w:val="28"/>
        </w:rPr>
        <w:t>«Оттиск печатками из пробки или ластика»</w:t>
      </w:r>
      <w:r w:rsidRPr="001C5E83">
        <w:rPr>
          <w:rStyle w:val="c1"/>
          <w:color w:val="000000"/>
          <w:sz w:val="28"/>
          <w:szCs w:val="28"/>
        </w:rPr>
        <w:t xml:space="preserve">: ребёнок прижимает пробку к штемпельной подушке с краской и наносит оттиск на бумагу. Для получения другого цвета меняется и </w:t>
      </w:r>
      <w:r w:rsidR="00195ECD" w:rsidRPr="001C5E83">
        <w:rPr>
          <w:rStyle w:val="c1"/>
          <w:color w:val="000000"/>
          <w:sz w:val="28"/>
          <w:szCs w:val="28"/>
        </w:rPr>
        <w:t>мисочка,</w:t>
      </w:r>
      <w:r w:rsidRPr="001C5E83">
        <w:rPr>
          <w:rStyle w:val="c1"/>
          <w:color w:val="000000"/>
          <w:sz w:val="28"/>
          <w:szCs w:val="28"/>
        </w:rPr>
        <w:t xml:space="preserve"> и пробка.</w:t>
      </w:r>
    </w:p>
    <w:p w:rsidR="00915337" w:rsidRPr="001C5E83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5ECD">
        <w:rPr>
          <w:rStyle w:val="c1"/>
          <w:b/>
          <w:color w:val="000000"/>
          <w:sz w:val="28"/>
          <w:szCs w:val="28"/>
        </w:rPr>
        <w:t>«Печать по трафарету»</w:t>
      </w:r>
      <w:r w:rsidRPr="001C5E83">
        <w:rPr>
          <w:rStyle w:val="c1"/>
          <w:color w:val="000000"/>
          <w:sz w:val="28"/>
          <w:szCs w:val="28"/>
        </w:rPr>
        <w:t>: 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 другие тампон и трафарет.</w:t>
      </w:r>
    </w:p>
    <w:p w:rsidR="00195ECD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95ECD">
        <w:rPr>
          <w:rStyle w:val="c1"/>
          <w:b/>
          <w:color w:val="000000"/>
          <w:sz w:val="28"/>
          <w:szCs w:val="28"/>
        </w:rPr>
        <w:t>«</w:t>
      </w:r>
      <w:proofErr w:type="spellStart"/>
      <w:r w:rsidRPr="00195ECD">
        <w:rPr>
          <w:rStyle w:val="c1"/>
          <w:b/>
          <w:color w:val="000000"/>
          <w:sz w:val="28"/>
          <w:szCs w:val="28"/>
        </w:rPr>
        <w:t>Кляксография</w:t>
      </w:r>
      <w:proofErr w:type="spellEnd"/>
      <w:r w:rsidRPr="00195ECD">
        <w:rPr>
          <w:rStyle w:val="c1"/>
          <w:b/>
          <w:color w:val="000000"/>
          <w:sz w:val="28"/>
          <w:szCs w:val="28"/>
        </w:rPr>
        <w:t xml:space="preserve"> обычная»</w:t>
      </w:r>
      <w:r w:rsidRPr="001C5E83">
        <w:rPr>
          <w:rStyle w:val="c1"/>
          <w:color w:val="000000"/>
          <w:sz w:val="28"/>
          <w:szCs w:val="28"/>
        </w:rPr>
        <w:t xml:space="preserve">: ребёнок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пополам, на одну половину капнуть тушь, а другой его прикрыть). </w:t>
      </w:r>
    </w:p>
    <w:p w:rsidR="00915337" w:rsidRPr="001C5E83" w:rsidRDefault="00915337" w:rsidP="001C5E83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rStyle w:val="c1"/>
          <w:color w:val="000000"/>
          <w:sz w:val="28"/>
          <w:szCs w:val="28"/>
        </w:rPr>
        <w:t>Далее верхний лист снимается, изображение рассматривается: определяется, на что оно похоже. Уже 3-летний ребенок может смотреть на них и видеть образы, предметы или отдельные детали. "На что похожа твоя или моя клякса?", "Кого или что она тебе напоминает?" - эти вопросы очень полезны, т.к. развивают мышление и воображение. После этого, не принуждая ребенка, а показывая, рекомендую перейти к следующему этапу - обведение или дорисовка клякс. В результате может получиться целый сюжет.</w:t>
      </w:r>
    </w:p>
    <w:p w:rsidR="009E0545" w:rsidRPr="001C5E83" w:rsidRDefault="009E0545" w:rsidP="001C5E83">
      <w:pPr>
        <w:pStyle w:val="a5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0545" w:rsidRPr="00195ECD" w:rsidRDefault="009E0545" w:rsidP="001C5E83">
      <w:pPr>
        <w:pStyle w:val="a5"/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A72" w:rsidRPr="001C5E83" w:rsidRDefault="00ED6A72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15337" w:rsidRPr="001C5E83" w:rsidRDefault="00915337" w:rsidP="001C5E83">
      <w:pPr>
        <w:pStyle w:val="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5E83">
        <w:rPr>
          <w:color w:val="000000"/>
          <w:sz w:val="28"/>
          <w:szCs w:val="28"/>
        </w:rPr>
        <w:lastRenderedPageBreak/>
        <w:t>Лепим с малышом. Поделки из пластилина для самых маленьких</w:t>
      </w:r>
    </w:p>
    <w:p w:rsidR="0093283B" w:rsidRPr="001C5E83" w:rsidRDefault="00915337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лепка способствует развитию мелкой моторики у малышей. Доказано, </w:t>
      </w:r>
      <w:r w:rsidR="004654D0"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развивая мелкую моторику рук, происходит влияние на развитие речи, мышления, память, координацию движений.</w:t>
      </w:r>
    </w:p>
    <w:p w:rsidR="00915337" w:rsidRPr="001C5E83" w:rsidRDefault="00915337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лепка весьма благотворно и успокаивающе влияет на нервную систему.</w:t>
      </w:r>
    </w:p>
    <w:p w:rsidR="00915337" w:rsidRPr="001C5E83" w:rsidRDefault="00915337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тактильных ощущений, пространственному, образному и логическому мышлению. Учит представлению о форме и цвете. Развивает воображение и творческие способности малыша.</w:t>
      </w:r>
    </w:p>
    <w:p w:rsidR="004654D0" w:rsidRDefault="00915337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учится координировать свои движения, концентрировать внимание на своей работе, учится усидчивости и терпению.</w:t>
      </w:r>
      <w:r w:rsidR="002C51DC"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E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"шедевры" и получая похвалу от родителей, малыш ощущает свою значимость и нужность, а также огромное удовольствие от признания и оценки своих способностей и талантов.</w:t>
      </w:r>
    </w:p>
    <w:p w:rsidR="004654D0" w:rsidRDefault="004654D0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4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D3396" wp14:editId="2920FA0E">
            <wp:extent cx="4210050" cy="4210050"/>
            <wp:effectExtent l="0" t="0" r="0" b="0"/>
            <wp:docPr id="1" name="Рисунок 1" descr="http://www.crazzycrafting.com/2016/04/60-clay-work-ideas-for-kidsenjoye-for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azzycrafting.com/2016/04/60-clay-work-ideas-for-kidsenjoye-for.htm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0" w:rsidRDefault="004654D0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4D0" w:rsidRDefault="00915337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4506645"/>
            <wp:effectExtent l="0" t="0" r="0" b="8255"/>
            <wp:docPr id="2" name="Рисунок 2" descr="http://www.crazzycrafting.com/2016/04/60-clay-work-ideas-for-kidsenjoye-for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azzycrafting.com/2016/04/60-clay-work-ideas-for-kidsenjoye-for.htm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99" cy="45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4D0" w:rsidRDefault="004654D0" w:rsidP="001C5E8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4D0" w:rsidRDefault="00915337" w:rsidP="004654D0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355552"/>
            <wp:effectExtent l="0" t="0" r="0" b="0"/>
            <wp:docPr id="3" name="Рисунок 3" descr="http://www.crazzycrafting.com/2016/04/60-clay-work-ideas-for-kidsenjoye-for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azzycrafting.com/2016/04/60-clay-work-ideas-for-kidsenjoye-for.htm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89" cy="33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83">
        <w:rPr>
          <w:rFonts w:ascii="Times New Roman" w:hAnsi="Times New Roman" w:cs="Times New Roman"/>
          <w:sz w:val="28"/>
          <w:szCs w:val="28"/>
        </w:rPr>
        <w:t xml:space="preserve"> </w:t>
      </w:r>
      <w:r w:rsidR="004654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54D0" w:rsidRPr="001C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4A250" wp14:editId="63B39DB8">
            <wp:extent cx="2658453" cy="3352165"/>
            <wp:effectExtent l="0" t="0" r="8890" b="635"/>
            <wp:docPr id="4" name="Рисунок 4" descr="http://www.crazzycrafting.com/2016/04/60-clay-work-ideas-for-kidsenjoye-for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azzycrafting.com/2016/04/60-clay-work-ideas-for-kidsenjoye-for.htm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9" cy="33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7" w:rsidRPr="001C5E83" w:rsidRDefault="00915337" w:rsidP="001C5E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15337" w:rsidRPr="001C5E83" w:rsidSect="0093283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927E8"/>
    <w:multiLevelType w:val="hybridMultilevel"/>
    <w:tmpl w:val="4064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241E3"/>
    <w:multiLevelType w:val="multilevel"/>
    <w:tmpl w:val="EC4A7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715CC9"/>
    <w:multiLevelType w:val="hybridMultilevel"/>
    <w:tmpl w:val="92D2F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E1"/>
    <w:rsid w:val="00096EBE"/>
    <w:rsid w:val="000F6C76"/>
    <w:rsid w:val="00130183"/>
    <w:rsid w:val="001329EC"/>
    <w:rsid w:val="00195ECD"/>
    <w:rsid w:val="001C5E83"/>
    <w:rsid w:val="00220DE1"/>
    <w:rsid w:val="002B71FE"/>
    <w:rsid w:val="002C51DC"/>
    <w:rsid w:val="003D4984"/>
    <w:rsid w:val="00444BEA"/>
    <w:rsid w:val="004654D0"/>
    <w:rsid w:val="0052054B"/>
    <w:rsid w:val="00623434"/>
    <w:rsid w:val="007130E0"/>
    <w:rsid w:val="00761BB1"/>
    <w:rsid w:val="00891613"/>
    <w:rsid w:val="00915337"/>
    <w:rsid w:val="0093283B"/>
    <w:rsid w:val="00982FC6"/>
    <w:rsid w:val="009C2286"/>
    <w:rsid w:val="009C3C68"/>
    <w:rsid w:val="009E0545"/>
    <w:rsid w:val="00A76F0A"/>
    <w:rsid w:val="00A95887"/>
    <w:rsid w:val="00AA19F2"/>
    <w:rsid w:val="00AB1D39"/>
    <w:rsid w:val="00AC3630"/>
    <w:rsid w:val="00B661D5"/>
    <w:rsid w:val="00C61C12"/>
    <w:rsid w:val="00C91551"/>
    <w:rsid w:val="00CC597A"/>
    <w:rsid w:val="00D944D3"/>
    <w:rsid w:val="00DE7D2E"/>
    <w:rsid w:val="00ED6A72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D287"/>
  <w15:chartTrackingRefBased/>
  <w15:docId w15:val="{DB0FEF84-513C-4060-BE83-12C39073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DE1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E7D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20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E7D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E7D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DE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7D2E"/>
  </w:style>
  <w:style w:type="paragraph" w:styleId="a5">
    <w:name w:val="List Paragraph"/>
    <w:basedOn w:val="a"/>
    <w:uiPriority w:val="34"/>
    <w:qFormat/>
    <w:rsid w:val="009C2286"/>
    <w:pPr>
      <w:ind w:left="720"/>
      <w:contextualSpacing/>
    </w:pPr>
  </w:style>
  <w:style w:type="paragraph" w:customStyle="1" w:styleId="c2">
    <w:name w:val="c2"/>
    <w:basedOn w:val="a"/>
    <w:rsid w:val="00AA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A19F2"/>
  </w:style>
  <w:style w:type="paragraph" w:customStyle="1" w:styleId="article-renderblock">
    <w:name w:val="article-render__block"/>
    <w:basedOn w:val="a"/>
    <w:rsid w:val="0091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15337"/>
    <w:rPr>
      <w:color w:val="0000FF"/>
      <w:u w:val="single"/>
    </w:rPr>
  </w:style>
  <w:style w:type="paragraph" w:customStyle="1" w:styleId="c3">
    <w:name w:val="c3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3283B"/>
  </w:style>
  <w:style w:type="paragraph" w:customStyle="1" w:styleId="c9">
    <w:name w:val="c9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91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F06A7"/>
  </w:style>
  <w:style w:type="paragraph" w:customStyle="1" w:styleId="c5">
    <w:name w:val="c5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AC3630"/>
  </w:style>
  <w:style w:type="character" w:customStyle="1" w:styleId="30">
    <w:name w:val="Заголовок 3 Знак"/>
    <w:basedOn w:val="a0"/>
    <w:link w:val="3"/>
    <w:uiPriority w:val="9"/>
    <w:semiHidden/>
    <w:rsid w:val="00AC3630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hobobo.ru/pesni/zvuki-prirody/zvuki-peniya-ptits-dlya-detej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Грань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Иночкин</dc:creator>
  <cp:keywords/>
  <dc:description/>
  <cp:lastModifiedBy>Ольга Бонд</cp:lastModifiedBy>
  <cp:revision>12</cp:revision>
  <dcterms:created xsi:type="dcterms:W3CDTF">2020-04-10T10:23:00Z</dcterms:created>
  <dcterms:modified xsi:type="dcterms:W3CDTF">2020-04-10T17:04:00Z</dcterms:modified>
</cp:coreProperties>
</file>