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3EF" w:rsidRPr="003433EF" w:rsidRDefault="003433EF">
      <w:pPr>
        <w:rPr>
          <w:rFonts w:ascii="Times New Roman" w:hAnsi="Times New Roman" w:cs="Times New Roman"/>
          <w:sz w:val="28"/>
          <w:szCs w:val="28"/>
        </w:rPr>
      </w:pPr>
      <w:r w:rsidRPr="003433EF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3433EF">
        <w:rPr>
          <w:rFonts w:ascii="Times New Roman" w:hAnsi="Times New Roman" w:cs="Times New Roman"/>
          <w:sz w:val="28"/>
          <w:szCs w:val="28"/>
        </w:rPr>
        <w:t xml:space="preserve">. С помощью подручных материалов (счетных палочек, спичек и т.д.) </w:t>
      </w:r>
      <w:r w:rsidR="0057596D" w:rsidRPr="003433EF">
        <w:rPr>
          <w:rFonts w:ascii="Times New Roman" w:hAnsi="Times New Roman" w:cs="Times New Roman"/>
          <w:sz w:val="28"/>
          <w:szCs w:val="28"/>
        </w:rPr>
        <w:t>выложи</w:t>
      </w:r>
      <w:r w:rsidR="0057596D">
        <w:rPr>
          <w:rFonts w:ascii="Times New Roman" w:hAnsi="Times New Roman" w:cs="Times New Roman"/>
          <w:sz w:val="28"/>
          <w:szCs w:val="28"/>
        </w:rPr>
        <w:t xml:space="preserve"> </w:t>
      </w:r>
      <w:r w:rsidR="0057596D" w:rsidRPr="003433EF">
        <w:rPr>
          <w:rFonts w:ascii="Times New Roman" w:hAnsi="Times New Roman" w:cs="Times New Roman"/>
          <w:sz w:val="28"/>
          <w:szCs w:val="28"/>
        </w:rPr>
        <w:t>ракету</w:t>
      </w:r>
      <w:r w:rsidRPr="003433EF">
        <w:rPr>
          <w:rFonts w:ascii="Times New Roman" w:hAnsi="Times New Roman" w:cs="Times New Roman"/>
          <w:sz w:val="28"/>
          <w:szCs w:val="28"/>
        </w:rPr>
        <w:t xml:space="preserve"> по образцу.</w:t>
      </w:r>
    </w:p>
    <w:p w:rsidR="003433EF" w:rsidRDefault="003433EF" w:rsidP="003433EF"/>
    <w:p w:rsidR="00367A05" w:rsidRDefault="003433EF" w:rsidP="003433EF">
      <w:r>
        <w:rPr>
          <w:noProof/>
          <w:lang w:eastAsia="ru-RU"/>
        </w:rPr>
        <w:drawing>
          <wp:inline distT="0" distB="0" distL="0" distR="0" wp14:anchorId="2A96B5D2">
            <wp:extent cx="5391150" cy="7873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38" cy="7889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3EF" w:rsidRDefault="003433EF" w:rsidP="003433EF"/>
    <w:p w:rsidR="003433EF" w:rsidRDefault="005C67C6" w:rsidP="00343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3433EF">
        <w:rPr>
          <w:rFonts w:ascii="Times New Roman" w:hAnsi="Times New Roman" w:cs="Times New Roman"/>
          <w:sz w:val="28"/>
          <w:szCs w:val="28"/>
        </w:rPr>
        <w:t>Посчитай сколько ракет летит направо, налево, вверх, вниз</w:t>
      </w:r>
      <w:r w:rsidR="003433EF">
        <w:rPr>
          <w:rFonts w:ascii="Times New Roman" w:hAnsi="Times New Roman" w:cs="Times New Roman"/>
          <w:sz w:val="28"/>
          <w:szCs w:val="28"/>
        </w:rPr>
        <w:t>.</w:t>
      </w:r>
    </w:p>
    <w:p w:rsidR="003433EF" w:rsidRDefault="003433EF" w:rsidP="003433EF"/>
    <w:p w:rsidR="005C67C6" w:rsidRDefault="003433EF" w:rsidP="003433EF">
      <w:r>
        <w:rPr>
          <w:noProof/>
          <w:lang w:eastAsia="ru-RU"/>
        </w:rPr>
        <w:drawing>
          <wp:inline distT="0" distB="0" distL="0" distR="0" wp14:anchorId="70EE8AFE">
            <wp:extent cx="5581650" cy="7468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95" cy="747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7C6" w:rsidRPr="005C67C6" w:rsidRDefault="005C67C6" w:rsidP="005C67C6"/>
    <w:p w:rsidR="005C67C6" w:rsidRDefault="005C67C6" w:rsidP="005C67C6"/>
    <w:p w:rsidR="005C67C6" w:rsidRDefault="005C67C6" w:rsidP="005C6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67C6" w:rsidRPr="009F7FC8" w:rsidRDefault="005C67C6" w:rsidP="005C6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9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"Космический словарь"</w:t>
      </w:r>
    </w:p>
    <w:p w:rsidR="005C67C6" w:rsidRPr="009F7FC8" w:rsidRDefault="005C67C6" w:rsidP="005759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FC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больше назовет слов, связанных с космосом, тот победил. </w:t>
      </w:r>
    </w:p>
    <w:p w:rsidR="005C67C6" w:rsidRPr="009F7FC8" w:rsidRDefault="005C67C6" w:rsidP="005759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7F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Например</w:t>
      </w:r>
      <w:proofErr w:type="gramEnd"/>
      <w:r w:rsidRPr="009F7FC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спутник, ракета, инопланетянин, планеты, Луна, Земля, космонавт, скафандр и т. д.</w:t>
      </w:r>
    </w:p>
    <w:p w:rsidR="005C67C6" w:rsidRPr="009F7FC8" w:rsidRDefault="005C67C6" w:rsidP="005C6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7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5759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Игра "Скажи наоборот"</w:t>
      </w:r>
    </w:p>
    <w:p w:rsidR="005C67C6" w:rsidRPr="009F7FC8" w:rsidRDefault="005C67C6" w:rsidP="005C6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7FC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Например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далекий –…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тесный –…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большой –…</w:t>
      </w:r>
      <w:bookmarkStart w:id="0" w:name="_GoBack"/>
      <w:bookmarkEnd w:id="0"/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подниматься –…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яркий –…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улетать –…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высокий –…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известный –…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включать –…</w:t>
      </w:r>
      <w:r w:rsidRPr="009F7F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темный –…</w:t>
      </w:r>
    </w:p>
    <w:p w:rsidR="003433EF" w:rsidRPr="005C67C6" w:rsidRDefault="003433EF" w:rsidP="005C67C6">
      <w:pPr>
        <w:ind w:firstLine="708"/>
      </w:pPr>
    </w:p>
    <w:sectPr w:rsidR="003433EF" w:rsidRPr="005C6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C5A"/>
    <w:rsid w:val="0015401C"/>
    <w:rsid w:val="00171C5A"/>
    <w:rsid w:val="003433EF"/>
    <w:rsid w:val="0057596D"/>
    <w:rsid w:val="005C67C6"/>
    <w:rsid w:val="0075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4E576"/>
  <w15:chartTrackingRefBased/>
  <w15:docId w15:val="{AE20CF87-F729-42F0-80A3-7DF221FB3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Наталья Николаевна</dc:creator>
  <cp:keywords/>
  <dc:description/>
  <cp:lastModifiedBy>Баева Наталья Николаевна</cp:lastModifiedBy>
  <cp:revision>2</cp:revision>
  <dcterms:created xsi:type="dcterms:W3CDTF">2020-04-07T06:09:00Z</dcterms:created>
  <dcterms:modified xsi:type="dcterms:W3CDTF">2020-04-07T07:34:00Z</dcterms:modified>
</cp:coreProperties>
</file>