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AD" w:rsidRPr="00922F79" w:rsidRDefault="00493AAD" w:rsidP="00922F79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22F7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Методические рекомендации</w:t>
      </w:r>
      <w:r w:rsidR="00661AEF" w:rsidRPr="00922F7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922F79" w:rsidRPr="00922F7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логопеда </w:t>
      </w:r>
      <w:r w:rsidR="00661AEF" w:rsidRPr="00922F7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для родителей</w:t>
      </w:r>
    </w:p>
    <w:p w:rsidR="00493AAD" w:rsidRDefault="0008617B" w:rsidP="00493AAD">
      <w:pPr>
        <w:rPr>
          <w:rFonts w:ascii="Times New Roman" w:hAnsi="Times New Roman" w:cs="Times New Roman"/>
          <w:sz w:val="32"/>
          <w:szCs w:val="36"/>
        </w:rPr>
      </w:pPr>
      <w:r w:rsidRPr="0008617B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1724025" cy="1266825"/>
            <wp:effectExtent l="0" t="0" r="9525" b="9525"/>
            <wp:wrapSquare wrapText="bothSides"/>
            <wp:docPr id="9" name="Рисунок 9" descr="G:\МАМА\Картинки\Сова на книж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МАМА\Картинки\Сова на книжк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05" b="64868"/>
                    <a:stretch/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004D" w:rsidRPr="00C7004D">
        <w:rPr>
          <w:rFonts w:ascii="Times New Roman" w:hAnsi="Times New Roman" w:cs="Times New Roman"/>
          <w:b/>
          <w:noProof/>
          <w:color w:val="FF0000"/>
          <w:sz w:val="44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6CAF241" wp14:editId="22BC795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76325" cy="1428750"/>
            <wp:effectExtent l="0" t="0" r="9525" b="0"/>
            <wp:wrapSquare wrapText="bothSides"/>
            <wp:docPr id="1" name="Рисунок 1" descr="G:\МАМА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МА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AAD" w:rsidRPr="00493AAD">
        <w:rPr>
          <w:rFonts w:ascii="Times New Roman" w:hAnsi="Times New Roman" w:cs="Times New Roman"/>
          <w:sz w:val="32"/>
          <w:szCs w:val="36"/>
        </w:rPr>
        <w:t>Задания по произношению чистоговорок можно использовать не только для общего</w:t>
      </w:r>
      <w:r w:rsidR="00493AAD">
        <w:rPr>
          <w:rFonts w:ascii="Times New Roman" w:hAnsi="Times New Roman" w:cs="Times New Roman"/>
          <w:sz w:val="32"/>
          <w:szCs w:val="36"/>
        </w:rPr>
        <w:t xml:space="preserve"> речевого развития детей, но и для становления хорошей речи ребёнка, а </w:t>
      </w:r>
      <w:proofErr w:type="gramStart"/>
      <w:r w:rsidR="00493AAD">
        <w:rPr>
          <w:rFonts w:ascii="Times New Roman" w:hAnsi="Times New Roman" w:cs="Times New Roman"/>
          <w:sz w:val="32"/>
          <w:szCs w:val="36"/>
        </w:rPr>
        <w:t>так же</w:t>
      </w:r>
      <w:proofErr w:type="gramEnd"/>
      <w:r w:rsidR="00493AAD">
        <w:rPr>
          <w:rFonts w:ascii="Times New Roman" w:hAnsi="Times New Roman" w:cs="Times New Roman"/>
          <w:sz w:val="32"/>
          <w:szCs w:val="36"/>
        </w:rPr>
        <w:t xml:space="preserve">, для автоматизации, т.е. закрепления звуков, которые были у него нарушены. Повторение </w:t>
      </w:r>
      <w:r w:rsidR="00661AEF">
        <w:rPr>
          <w:rFonts w:ascii="Times New Roman" w:hAnsi="Times New Roman" w:cs="Times New Roman"/>
          <w:sz w:val="32"/>
          <w:szCs w:val="36"/>
        </w:rPr>
        <w:t>чистоговорок можно</w:t>
      </w:r>
      <w:r w:rsidR="00493AAD">
        <w:rPr>
          <w:rFonts w:ascii="Times New Roman" w:hAnsi="Times New Roman" w:cs="Times New Roman"/>
          <w:sz w:val="32"/>
          <w:szCs w:val="36"/>
        </w:rPr>
        <w:t xml:space="preserve"> начинать только тогда, когда ребёнок уже умеет произносить нарушенный звук в словах.</w:t>
      </w:r>
    </w:p>
    <w:p w:rsidR="00493AAD" w:rsidRDefault="00493AAD" w:rsidP="00493AAD">
      <w:pPr>
        <w:ind w:firstLine="85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Произносить чистоговорки желательно хотя бы 2</w:t>
      </w:r>
      <w:r w:rsidR="00661AEF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—</w:t>
      </w:r>
      <w:r w:rsidR="00661AEF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3 раза в течении дня, по 3</w:t>
      </w:r>
      <w:r w:rsidR="00661AEF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—</w:t>
      </w:r>
      <w:r w:rsidR="00661AEF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4 минуты.</w:t>
      </w:r>
    </w:p>
    <w:p w:rsidR="00493AAD" w:rsidRDefault="00C7004D" w:rsidP="00493AAD">
      <w:pPr>
        <w:rPr>
          <w:rFonts w:ascii="Times New Roman" w:hAnsi="Times New Roman" w:cs="Times New Roman"/>
          <w:sz w:val="32"/>
          <w:szCs w:val="36"/>
        </w:rPr>
      </w:pPr>
      <w:r w:rsidRPr="00C7004D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B08839C" wp14:editId="50ADBDBB">
            <wp:simplePos x="0" y="0"/>
            <wp:positionH relativeFrom="column">
              <wp:posOffset>287655</wp:posOffset>
            </wp:positionH>
            <wp:positionV relativeFrom="paragraph">
              <wp:posOffset>5080</wp:posOffset>
            </wp:positionV>
            <wp:extent cx="1219200" cy="1428750"/>
            <wp:effectExtent l="0" t="0" r="0" b="0"/>
            <wp:wrapSquare wrapText="bothSides"/>
            <wp:docPr id="2" name="Рисунок 2" descr="G:\МАМА\Картин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МА\Картинки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AAD">
        <w:rPr>
          <w:rFonts w:ascii="Times New Roman" w:hAnsi="Times New Roman" w:cs="Times New Roman"/>
          <w:sz w:val="32"/>
          <w:szCs w:val="36"/>
        </w:rPr>
        <w:t xml:space="preserve">Когда ребёнок усвоит правильное произношение чистоговорок, можно </w:t>
      </w:r>
    </w:p>
    <w:p w:rsidR="00493AAD" w:rsidRDefault="00493AAD" w:rsidP="0049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Постепенно ускорять или замедлять темп произношения</w:t>
      </w:r>
    </w:p>
    <w:p w:rsidR="00C57767" w:rsidRPr="00C57767" w:rsidRDefault="00493AAD" w:rsidP="00493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sz w:val="32"/>
          <w:szCs w:val="36"/>
        </w:rPr>
        <w:t xml:space="preserve">Выделять закрепляемый слог ударением, </w:t>
      </w:r>
    </w:p>
    <w:p w:rsidR="00493AAD" w:rsidRPr="00C57767" w:rsidRDefault="00C57767" w:rsidP="00C57767">
      <w:pPr>
        <w:pStyle w:val="a3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</w:t>
      </w:r>
      <w:r w:rsidR="00493AAD" w:rsidRPr="00C57767">
        <w:rPr>
          <w:rFonts w:ascii="Times New Roman" w:hAnsi="Times New Roman" w:cs="Times New Roman"/>
          <w:color w:val="00B050"/>
          <w:sz w:val="40"/>
          <w:szCs w:val="40"/>
        </w:rPr>
        <w:t>СА—СА—СА—рыжая лиса</w:t>
      </w:r>
    </w:p>
    <w:p w:rsidR="00493AAD" w:rsidRDefault="0008617B" w:rsidP="00493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7004D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63FC5E7" wp14:editId="1797F92D">
            <wp:simplePos x="0" y="0"/>
            <wp:positionH relativeFrom="column">
              <wp:posOffset>4017010</wp:posOffset>
            </wp:positionH>
            <wp:positionV relativeFrom="paragraph">
              <wp:posOffset>13970</wp:posOffset>
            </wp:positionV>
            <wp:extent cx="2056130" cy="1402715"/>
            <wp:effectExtent l="0" t="0" r="1270" b="6985"/>
            <wp:wrapSquare wrapText="bothSides"/>
            <wp:docPr id="3" name="Рисунок 3" descr="C:\Users\Администратор\Desktop\rI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rId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AAD">
        <w:rPr>
          <w:rFonts w:ascii="Times New Roman" w:hAnsi="Times New Roman" w:cs="Times New Roman"/>
          <w:sz w:val="32"/>
          <w:szCs w:val="36"/>
        </w:rPr>
        <w:t>Выделять паузами слово с закрепляемым звуком</w:t>
      </w:r>
    </w:p>
    <w:p w:rsidR="0008617B" w:rsidRPr="0008617B" w:rsidRDefault="0008617B" w:rsidP="0008617B">
      <w:pPr>
        <w:rPr>
          <w:rFonts w:ascii="Times New Roman" w:hAnsi="Times New Roman" w:cs="Times New Roman"/>
          <w:color w:val="2E74B5" w:themeColor="accent1" w:themeShade="BF"/>
          <w:sz w:val="28"/>
          <w:szCs w:val="40"/>
        </w:rPr>
      </w:pPr>
      <w:r w:rsidRPr="0008617B">
        <w:rPr>
          <w:rFonts w:ascii="Times New Roman" w:hAnsi="Times New Roman" w:cs="Times New Roman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4056380</wp:posOffset>
                </wp:positionH>
                <wp:positionV relativeFrom="paragraph">
                  <wp:posOffset>725805</wp:posOffset>
                </wp:positionV>
                <wp:extent cx="2360930" cy="7239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17B" w:rsidRPr="0008617B" w:rsidRDefault="0008617B" w:rsidP="0008617B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8"/>
                                <w:szCs w:val="40"/>
                              </w:rPr>
                              <w:t>Д</w:t>
                            </w:r>
                            <w:r w:rsidRPr="0008617B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8"/>
                                <w:szCs w:val="40"/>
                              </w:rPr>
                              <w:t>линнохвостая лиса – это значит, что у лисы длинный хвост.</w:t>
                            </w:r>
                          </w:p>
                          <w:p w:rsidR="0008617B" w:rsidRPr="0008617B" w:rsidRDefault="00086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9.4pt;margin-top:57.15pt;width:185.9pt;height:5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7dOQIAACMEAAAOAAAAZHJzL2Uyb0RvYy54bWysU81uEzEQviPxDpbvZDebpG1W2VQlJQip&#10;/EiFB3C83qyF12NsJ7vh1juvwDtw4MCNV0jfiLE3TaNyQ/hgeTzjzzPffDO77BpFtsI6Cbqgw0FK&#10;idAcSqnXBf30cfnighLnmS6ZAi0KuhOOXs6fP5u1JhcZ1KBKYQmCaJe3pqC19yZPEsdr0TA3ACM0&#10;OiuwDfNo2nVSWtYieqOSLE3P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" stroked="f">
                <v:textbox>
                  <w:txbxContent>
                    <w:p w:rsidR="0008617B" w:rsidRPr="0008617B" w:rsidRDefault="0008617B" w:rsidP="0008617B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8"/>
                          <w:szCs w:val="40"/>
                        </w:rPr>
                        <w:t>Д</w:t>
                      </w:r>
                      <w:r w:rsidRPr="0008617B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8"/>
                          <w:szCs w:val="40"/>
                        </w:rPr>
                        <w:t>линнохвостая лиса – это значит, что у лисы длинный хвост.</w:t>
                      </w:r>
                    </w:p>
                    <w:p w:rsidR="0008617B" w:rsidRPr="0008617B" w:rsidRDefault="0008617B"/>
                  </w:txbxContent>
                </v:textbox>
                <w10:wrap type="square" anchorx="margin"/>
              </v:shape>
            </w:pict>
          </mc:Fallback>
        </mc:AlternateContent>
      </w:r>
      <w:r w:rsidR="00493AAD">
        <w:rPr>
          <w:rFonts w:ascii="Times New Roman" w:hAnsi="Times New Roman" w:cs="Times New Roman"/>
          <w:sz w:val="32"/>
          <w:szCs w:val="36"/>
        </w:rPr>
        <w:t>Чистоговорки можно использовать и на закрепление знаний по изучаемым детьми лексическим темам, т.е. в процессе</w:t>
      </w:r>
      <w:r w:rsidR="00661AEF">
        <w:rPr>
          <w:rFonts w:ascii="Times New Roman" w:hAnsi="Times New Roman" w:cs="Times New Roman"/>
          <w:sz w:val="32"/>
          <w:szCs w:val="36"/>
        </w:rPr>
        <w:t xml:space="preserve"> их произношения происходит обогащение </w:t>
      </w:r>
    </w:p>
    <w:p w:rsidR="0008617B" w:rsidRDefault="00661AEF" w:rsidP="0008617B">
      <w:pPr>
        <w:ind w:firstLine="85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словаря ребёнка, совершенствование </w:t>
      </w:r>
      <w:proofErr w:type="spellStart"/>
      <w:r>
        <w:rPr>
          <w:rFonts w:ascii="Times New Roman" w:hAnsi="Times New Roman" w:cs="Times New Roman"/>
          <w:sz w:val="32"/>
          <w:szCs w:val="36"/>
        </w:rPr>
        <w:t>лексико</w:t>
      </w:r>
      <w:proofErr w:type="spellEnd"/>
      <w:r>
        <w:rPr>
          <w:rFonts w:ascii="Times New Roman" w:hAnsi="Times New Roman" w:cs="Times New Roman"/>
          <w:sz w:val="32"/>
          <w:szCs w:val="36"/>
        </w:rPr>
        <w:t>—грамматических категорий, усвоение чувства рифмы.</w:t>
      </w:r>
    </w:p>
    <w:p w:rsidR="005C406A" w:rsidRPr="0008617B" w:rsidRDefault="00922F79" w:rsidP="0008617B">
      <w:pPr>
        <w:ind w:firstLine="851"/>
        <w:rPr>
          <w:rFonts w:ascii="Times New Roman" w:hAnsi="Times New Roman" w:cs="Times New Roman"/>
          <w:sz w:val="32"/>
          <w:szCs w:val="36"/>
        </w:rPr>
      </w:pPr>
      <w:bookmarkStart w:id="0" w:name="_GoBack"/>
      <w:r w:rsidRPr="0008617B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 wp14:anchorId="2D1CEB75" wp14:editId="4981BB46">
            <wp:simplePos x="0" y="0"/>
            <wp:positionH relativeFrom="column">
              <wp:posOffset>4303395</wp:posOffset>
            </wp:positionH>
            <wp:positionV relativeFrom="paragraph">
              <wp:posOffset>339090</wp:posOffset>
            </wp:positionV>
            <wp:extent cx="1774190" cy="1381125"/>
            <wp:effectExtent l="0" t="0" r="0" b="9525"/>
            <wp:wrapSquare wrapText="bothSides"/>
            <wp:docPr id="7" name="Рисунок 7" descr="C:\Users\Администратор\Desktop\12166348c64aee78ebd6c0f0eb09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12166348c64aee78ebd6c0f0eb0988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8617B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36E3D407" wp14:editId="5D49DA7F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1524000" cy="1524000"/>
            <wp:effectExtent l="0" t="0" r="0" b="0"/>
            <wp:wrapSquare wrapText="bothSides"/>
            <wp:docPr id="6" name="Рисунок 6" descr="C:\Users\Администратор\Desktop\_krakoziaber_blogspot_com_45355bb76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_krakoziaber_blogspot_com_45355bb768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AEF">
        <w:rPr>
          <w:rFonts w:ascii="Times New Roman" w:hAnsi="Times New Roman" w:cs="Times New Roman"/>
          <w:sz w:val="32"/>
          <w:szCs w:val="36"/>
        </w:rPr>
        <w:t xml:space="preserve">При произношении чистоговорок обращайте внимание на незнакомые ребёнку слова и старайтесь объяснять их смысловое значение. Например: </w:t>
      </w:r>
      <w:r w:rsidR="0008617B" w:rsidRPr="0008617B">
        <w:rPr>
          <w:rFonts w:ascii="Times New Roman" w:hAnsi="Times New Roman" w:cs="Times New Roman"/>
          <w:color w:val="00B050"/>
          <w:sz w:val="32"/>
          <w:szCs w:val="36"/>
        </w:rPr>
        <w:t>Мышка на под</w:t>
      </w:r>
      <w:r w:rsidR="00D01FF2" w:rsidRPr="0008617B">
        <w:rPr>
          <w:rFonts w:ascii="Times New Roman" w:hAnsi="Times New Roman" w:cs="Times New Roman"/>
          <w:color w:val="00B050"/>
          <w:sz w:val="32"/>
          <w:szCs w:val="36"/>
        </w:rPr>
        <w:t xml:space="preserve">ушке, а пшено в </w:t>
      </w:r>
      <w:r w:rsidR="00D01FF2" w:rsidRPr="00995893">
        <w:rPr>
          <w:rFonts w:ascii="Times New Roman" w:hAnsi="Times New Roman" w:cs="Times New Roman"/>
          <w:color w:val="002060"/>
          <w:sz w:val="32"/>
          <w:szCs w:val="36"/>
        </w:rPr>
        <w:t>кормушке</w:t>
      </w:r>
      <w:r w:rsidR="0008617B" w:rsidRPr="00995893">
        <w:rPr>
          <w:rFonts w:ascii="Times New Roman" w:hAnsi="Times New Roman" w:cs="Times New Roman"/>
          <w:color w:val="002060"/>
          <w:sz w:val="32"/>
          <w:szCs w:val="36"/>
        </w:rPr>
        <w:t>.</w:t>
      </w:r>
      <w:r w:rsidR="0008617B" w:rsidRPr="00995893"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406A" w:rsidRDefault="005C406A" w:rsidP="00493AAD">
      <w:pPr>
        <w:ind w:firstLine="851"/>
        <w:rPr>
          <w:rFonts w:ascii="Times New Roman" w:hAnsi="Times New Roman" w:cs="Times New Roman"/>
          <w:sz w:val="32"/>
          <w:szCs w:val="36"/>
        </w:rPr>
      </w:pPr>
    </w:p>
    <w:p w:rsidR="00661AEF" w:rsidRDefault="00C57767" w:rsidP="00C57767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</w:t>
      </w:r>
      <w:r w:rsidR="00661AEF">
        <w:rPr>
          <w:rFonts w:ascii="Times New Roman" w:hAnsi="Times New Roman" w:cs="Times New Roman"/>
          <w:sz w:val="32"/>
          <w:szCs w:val="36"/>
        </w:rPr>
        <w:t xml:space="preserve">В данном варианте чистоговорок желательно предлагать детям самим придумывать чистоговорки, что дает возможность развивать их творческой воображение. Не забудьте напомнить ребёнку, что начало чистоговорки является ее окончанием. </w:t>
      </w:r>
    </w:p>
    <w:p w:rsidR="00661AEF" w:rsidRPr="00C57767" w:rsidRDefault="0008617B" w:rsidP="00C57767">
      <w:pPr>
        <w:rPr>
          <w:rFonts w:ascii="Times New Roman" w:hAnsi="Times New Roman" w:cs="Times New Roman"/>
          <w:color w:val="7030A0"/>
          <w:sz w:val="32"/>
          <w:szCs w:val="36"/>
        </w:rPr>
      </w:pPr>
      <w:r w:rsidRPr="00C7004D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1EE62742" wp14:editId="7E7CCE5D">
            <wp:simplePos x="0" y="0"/>
            <wp:positionH relativeFrom="margin">
              <wp:posOffset>542925</wp:posOffset>
            </wp:positionH>
            <wp:positionV relativeFrom="paragraph">
              <wp:posOffset>49530</wp:posOffset>
            </wp:positionV>
            <wp:extent cx="2133600" cy="2133600"/>
            <wp:effectExtent l="0" t="0" r="0" b="0"/>
            <wp:wrapSquare wrapText="bothSides"/>
            <wp:docPr id="4" name="Рисунок 4" descr="G:\МАМА\Картинки\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МА\Картинки\8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767">
        <w:rPr>
          <w:rFonts w:ascii="Times New Roman" w:hAnsi="Times New Roman" w:cs="Times New Roman"/>
          <w:sz w:val="32"/>
          <w:szCs w:val="36"/>
        </w:rPr>
        <w:t xml:space="preserve">          </w:t>
      </w:r>
      <w:r w:rsidR="00661AEF">
        <w:rPr>
          <w:rFonts w:ascii="Times New Roman" w:hAnsi="Times New Roman" w:cs="Times New Roman"/>
          <w:sz w:val="32"/>
          <w:szCs w:val="36"/>
        </w:rPr>
        <w:t xml:space="preserve">Например: </w:t>
      </w:r>
      <w:proofErr w:type="spellStart"/>
      <w:r w:rsidR="00C57767" w:rsidRPr="00C57767">
        <w:rPr>
          <w:rFonts w:ascii="Times New Roman" w:hAnsi="Times New Roman" w:cs="Times New Roman"/>
          <w:color w:val="7030A0"/>
          <w:sz w:val="40"/>
          <w:szCs w:val="40"/>
        </w:rPr>
        <w:t>А</w:t>
      </w:r>
      <w:r w:rsidR="00661AEF" w:rsidRPr="00C57767">
        <w:rPr>
          <w:rFonts w:ascii="Times New Roman" w:hAnsi="Times New Roman" w:cs="Times New Roman"/>
          <w:color w:val="7030A0"/>
          <w:sz w:val="40"/>
          <w:szCs w:val="40"/>
        </w:rPr>
        <w:t>лки</w:t>
      </w:r>
      <w:proofErr w:type="spellEnd"/>
      <w:r w:rsidR="00661AEF" w:rsidRPr="00C57767">
        <w:rPr>
          <w:rFonts w:ascii="Times New Roman" w:hAnsi="Times New Roman" w:cs="Times New Roman"/>
          <w:color w:val="7030A0"/>
          <w:sz w:val="40"/>
          <w:szCs w:val="40"/>
        </w:rPr>
        <w:t>—</w:t>
      </w:r>
      <w:proofErr w:type="spellStart"/>
      <w:r w:rsidR="00661AEF" w:rsidRPr="00C57767">
        <w:rPr>
          <w:rFonts w:ascii="Times New Roman" w:hAnsi="Times New Roman" w:cs="Times New Roman"/>
          <w:color w:val="7030A0"/>
          <w:sz w:val="40"/>
          <w:szCs w:val="40"/>
        </w:rPr>
        <w:t>алки</w:t>
      </w:r>
      <w:proofErr w:type="spellEnd"/>
      <w:r w:rsidR="00661AEF" w:rsidRPr="00C57767">
        <w:rPr>
          <w:rFonts w:ascii="Times New Roman" w:hAnsi="Times New Roman" w:cs="Times New Roman"/>
          <w:color w:val="7030A0"/>
          <w:sz w:val="40"/>
          <w:szCs w:val="40"/>
        </w:rPr>
        <w:t>—</w:t>
      </w:r>
      <w:proofErr w:type="spellStart"/>
      <w:r w:rsidR="00661AEF" w:rsidRPr="00C57767">
        <w:rPr>
          <w:rFonts w:ascii="Times New Roman" w:hAnsi="Times New Roman" w:cs="Times New Roman"/>
          <w:color w:val="7030A0"/>
          <w:sz w:val="40"/>
          <w:szCs w:val="40"/>
        </w:rPr>
        <w:t>алки</w:t>
      </w:r>
      <w:proofErr w:type="spellEnd"/>
      <w:r w:rsidR="00661AEF" w:rsidRPr="00C57767">
        <w:rPr>
          <w:rFonts w:ascii="Times New Roman" w:hAnsi="Times New Roman" w:cs="Times New Roman"/>
          <w:color w:val="7030A0"/>
          <w:sz w:val="40"/>
          <w:szCs w:val="40"/>
        </w:rPr>
        <w:t xml:space="preserve">—крошки </w:t>
      </w:r>
      <w:r w:rsidR="00C57767" w:rsidRPr="00C57767">
        <w:rPr>
          <w:rFonts w:ascii="Times New Roman" w:hAnsi="Times New Roman" w:cs="Times New Roman"/>
          <w:color w:val="7030A0"/>
          <w:sz w:val="40"/>
          <w:szCs w:val="40"/>
        </w:rPr>
        <w:t>ищут галки.</w:t>
      </w:r>
    </w:p>
    <w:p w:rsidR="00C7004D" w:rsidRDefault="00995893" w:rsidP="00493AAD">
      <w:pPr>
        <w:ind w:firstLine="851"/>
        <w:rPr>
          <w:rFonts w:ascii="Times New Roman" w:hAnsi="Times New Roman" w:cs="Times New Roman"/>
          <w:sz w:val="32"/>
          <w:szCs w:val="36"/>
        </w:rPr>
      </w:pPr>
      <w:r w:rsidRPr="00995893">
        <w:rPr>
          <w:rFonts w:ascii="Times New Roman" w:hAnsi="Times New Roman" w:cs="Times New Roman"/>
          <w:noProof/>
          <w:color w:val="00B05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509699" wp14:editId="01AE6964">
                <wp:simplePos x="0" y="0"/>
                <wp:positionH relativeFrom="margin">
                  <wp:posOffset>2855595</wp:posOffset>
                </wp:positionH>
                <wp:positionV relativeFrom="paragraph">
                  <wp:posOffset>302260</wp:posOffset>
                </wp:positionV>
                <wp:extent cx="2047875" cy="1171575"/>
                <wp:effectExtent l="0" t="0" r="9525" b="952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893" w:rsidRDefault="00995893" w:rsidP="0099589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57767">
                              <w:rPr>
                                <w:rFonts w:ascii="Times New Roman" w:hAnsi="Times New Roman" w:cs="Times New Roman"/>
                                <w:color w:val="00B050"/>
                                <w:sz w:val="40"/>
                                <w:szCs w:val="40"/>
                              </w:rPr>
                              <w:t>Арь</w:t>
                            </w:r>
                            <w:proofErr w:type="spellEnd"/>
                            <w:r w:rsidRPr="00C57767">
                              <w:rPr>
                                <w:rFonts w:ascii="Times New Roman" w:hAnsi="Times New Roman" w:cs="Times New Roman"/>
                                <w:color w:val="00B050"/>
                                <w:sz w:val="40"/>
                                <w:szCs w:val="40"/>
                              </w:rPr>
                              <w:t>—</w:t>
                            </w:r>
                            <w:proofErr w:type="spellStart"/>
                            <w:r w:rsidRPr="00C57767">
                              <w:rPr>
                                <w:rFonts w:ascii="Times New Roman" w:hAnsi="Times New Roman" w:cs="Times New Roman"/>
                                <w:color w:val="00B050"/>
                                <w:sz w:val="40"/>
                                <w:szCs w:val="40"/>
                              </w:rPr>
                              <w:t>арь</w:t>
                            </w:r>
                            <w:proofErr w:type="spellEnd"/>
                            <w:r w:rsidRPr="00C57767">
                              <w:rPr>
                                <w:rFonts w:ascii="Times New Roman" w:hAnsi="Times New Roman" w:cs="Times New Roman"/>
                                <w:color w:val="00B050"/>
                                <w:sz w:val="40"/>
                                <w:szCs w:val="40"/>
                              </w:rPr>
                              <w:t>—</w:t>
                            </w:r>
                            <w:proofErr w:type="spellStart"/>
                            <w:r w:rsidRPr="00C57767">
                              <w:rPr>
                                <w:rFonts w:ascii="Times New Roman" w:hAnsi="Times New Roman" w:cs="Times New Roman"/>
                                <w:color w:val="00B050"/>
                                <w:sz w:val="40"/>
                                <w:szCs w:val="40"/>
                              </w:rPr>
                              <w:t>арь</w:t>
                            </w:r>
                            <w:proofErr w:type="spellEnd"/>
                          </w:p>
                          <w:p w:rsidR="00995893" w:rsidRPr="00995893" w:rsidRDefault="00995893" w:rsidP="00995893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6"/>
                              </w:rPr>
                            </w:pPr>
                            <w:r w:rsidRPr="00C57767">
                              <w:rPr>
                                <w:rFonts w:ascii="Times New Roman" w:hAnsi="Times New Roman" w:cs="Times New Roman"/>
                                <w:color w:val="00B050"/>
                                <w:sz w:val="40"/>
                                <w:szCs w:val="40"/>
                              </w:rPr>
                              <w:t>на стене висит фонарь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95893" w:rsidRDefault="00995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9699" id="_x0000_s1027" type="#_x0000_t202" style="position:absolute;left:0;text-align:left;margin-left:224.85pt;margin-top:23.8pt;width:161.25pt;height:9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" stroked="f">
                <v:textbox>
                  <w:txbxContent>
                    <w:p w:rsidR="00995893" w:rsidRDefault="00995893" w:rsidP="00995893">
                      <w:pPr>
                        <w:rPr>
                          <w:rFonts w:ascii="Times New Roman" w:hAnsi="Times New Roman" w:cs="Times New Roman"/>
                          <w:color w:val="00B050"/>
                          <w:sz w:val="40"/>
                          <w:szCs w:val="40"/>
                        </w:rPr>
                      </w:pPr>
                      <w:proofErr w:type="spellStart"/>
                      <w:r w:rsidRPr="00C57767">
                        <w:rPr>
                          <w:rFonts w:ascii="Times New Roman" w:hAnsi="Times New Roman" w:cs="Times New Roman"/>
                          <w:color w:val="00B050"/>
                          <w:sz w:val="40"/>
                          <w:szCs w:val="40"/>
                        </w:rPr>
                        <w:t>Арь</w:t>
                      </w:r>
                      <w:proofErr w:type="spellEnd"/>
                      <w:r w:rsidRPr="00C57767">
                        <w:rPr>
                          <w:rFonts w:ascii="Times New Roman" w:hAnsi="Times New Roman" w:cs="Times New Roman"/>
                          <w:color w:val="00B050"/>
                          <w:sz w:val="40"/>
                          <w:szCs w:val="40"/>
                        </w:rPr>
                        <w:t>—</w:t>
                      </w:r>
                      <w:proofErr w:type="spellStart"/>
                      <w:r w:rsidRPr="00C57767">
                        <w:rPr>
                          <w:rFonts w:ascii="Times New Roman" w:hAnsi="Times New Roman" w:cs="Times New Roman"/>
                          <w:color w:val="00B050"/>
                          <w:sz w:val="40"/>
                          <w:szCs w:val="40"/>
                        </w:rPr>
                        <w:t>арь</w:t>
                      </w:r>
                      <w:proofErr w:type="spellEnd"/>
                      <w:r w:rsidRPr="00C57767">
                        <w:rPr>
                          <w:rFonts w:ascii="Times New Roman" w:hAnsi="Times New Roman" w:cs="Times New Roman"/>
                          <w:color w:val="00B050"/>
                          <w:sz w:val="40"/>
                          <w:szCs w:val="40"/>
                        </w:rPr>
                        <w:t>—</w:t>
                      </w:r>
                      <w:proofErr w:type="spellStart"/>
                      <w:r w:rsidRPr="00C57767">
                        <w:rPr>
                          <w:rFonts w:ascii="Times New Roman" w:hAnsi="Times New Roman" w:cs="Times New Roman"/>
                          <w:color w:val="00B050"/>
                          <w:sz w:val="40"/>
                          <w:szCs w:val="40"/>
                        </w:rPr>
                        <w:t>арь</w:t>
                      </w:r>
                      <w:proofErr w:type="spellEnd"/>
                    </w:p>
                    <w:p w:rsidR="00995893" w:rsidRPr="00995893" w:rsidRDefault="00995893" w:rsidP="00995893">
                      <w:pPr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6"/>
                        </w:rPr>
                      </w:pPr>
                      <w:r w:rsidRPr="00C57767">
                        <w:rPr>
                          <w:rFonts w:ascii="Times New Roman" w:hAnsi="Times New Roman" w:cs="Times New Roman"/>
                          <w:color w:val="00B050"/>
                          <w:sz w:val="40"/>
                          <w:szCs w:val="40"/>
                        </w:rPr>
                        <w:t>на стене висит фонарь</w:t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  <w:sz w:val="40"/>
                          <w:szCs w:val="40"/>
                        </w:rPr>
                        <w:t>.</w:t>
                      </w:r>
                    </w:p>
                    <w:p w:rsidR="00995893" w:rsidRDefault="009958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3FE0B06" wp14:editId="33F9AF23">
            <wp:simplePos x="0" y="0"/>
            <wp:positionH relativeFrom="column">
              <wp:posOffset>4921885</wp:posOffset>
            </wp:positionH>
            <wp:positionV relativeFrom="paragraph">
              <wp:posOffset>38735</wp:posOffset>
            </wp:positionV>
            <wp:extent cx="1219200" cy="1691459"/>
            <wp:effectExtent l="0" t="0" r="0" b="4445"/>
            <wp:wrapSquare wrapText="bothSides"/>
            <wp:docPr id="5" name="Рисунок 5" descr="Старый фонарь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ый фонарь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893" w:rsidRDefault="00661AEF" w:rsidP="00995893">
      <w:pPr>
        <w:ind w:firstLine="851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</w:t>
      </w:r>
    </w:p>
    <w:p w:rsidR="00661AEF" w:rsidRDefault="00661AEF" w:rsidP="00995893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Чистоговорки по лексическим темам можно произносить:</w:t>
      </w:r>
    </w:p>
    <w:p w:rsidR="00661AEF" w:rsidRDefault="00661AEF" w:rsidP="00661A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Меняя силу голоса, т.е. громко, тихо, шепотом</w:t>
      </w:r>
    </w:p>
    <w:p w:rsidR="00661AEF" w:rsidRDefault="002C7A23" w:rsidP="00661A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6"/>
        </w:rPr>
      </w:pPr>
      <w:r w:rsidRPr="00995893">
        <w:rPr>
          <w:rFonts w:ascii="Times New Roman" w:hAnsi="Times New Roman" w:cs="Times New Roman"/>
          <w:noProof/>
          <w:color w:val="FF0000"/>
          <w:sz w:val="32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 wp14:anchorId="3070D512" wp14:editId="73AAD0FA">
            <wp:simplePos x="0" y="0"/>
            <wp:positionH relativeFrom="margin">
              <wp:posOffset>-66675</wp:posOffset>
            </wp:positionH>
            <wp:positionV relativeFrom="paragraph">
              <wp:posOffset>594995</wp:posOffset>
            </wp:positionV>
            <wp:extent cx="2933700" cy="2404110"/>
            <wp:effectExtent l="0" t="0" r="0" b="0"/>
            <wp:wrapSquare wrapText="bothSides"/>
            <wp:docPr id="12" name="Рисунок 12" descr="G:\МАМА\Картин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МАМА\Картинки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AEF">
        <w:rPr>
          <w:rFonts w:ascii="Times New Roman" w:hAnsi="Times New Roman" w:cs="Times New Roman"/>
          <w:sz w:val="32"/>
          <w:szCs w:val="36"/>
        </w:rPr>
        <w:t xml:space="preserve">В </w:t>
      </w:r>
      <w:r w:rsidR="00C7004D">
        <w:rPr>
          <w:rFonts w:ascii="Times New Roman" w:hAnsi="Times New Roman" w:cs="Times New Roman"/>
          <w:sz w:val="32"/>
          <w:szCs w:val="36"/>
        </w:rPr>
        <w:t xml:space="preserve">форме повествовательной, вопросительной или восклицательной интонации </w:t>
      </w:r>
    </w:p>
    <w:p w:rsidR="002C7A23" w:rsidRPr="002C7A23" w:rsidRDefault="00995893" w:rsidP="00C7004D">
      <w:pPr>
        <w:ind w:left="851"/>
        <w:rPr>
          <w:rFonts w:ascii="Times New Roman" w:hAnsi="Times New Roman" w:cs="Times New Roman"/>
          <w:color w:val="0070C0"/>
          <w:sz w:val="36"/>
          <w:szCs w:val="36"/>
        </w:rPr>
      </w:pPr>
      <w:r w:rsidRPr="002C7A23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 wp14:anchorId="201A7CB8" wp14:editId="332F4FC6">
            <wp:simplePos x="0" y="0"/>
            <wp:positionH relativeFrom="margin">
              <wp:posOffset>2871470</wp:posOffset>
            </wp:positionH>
            <wp:positionV relativeFrom="paragraph">
              <wp:posOffset>1923415</wp:posOffset>
            </wp:positionV>
            <wp:extent cx="3161030" cy="2247265"/>
            <wp:effectExtent l="0" t="0" r="1270" b="635"/>
            <wp:wrapSquare wrapText="bothSides"/>
            <wp:docPr id="13" name="Рисунок 13" descr="G:\МАМА\Картин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МАМА\Картинки\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A23">
        <w:rPr>
          <w:rFonts w:ascii="Times New Roman" w:hAnsi="Times New Roman" w:cs="Times New Roman"/>
          <w:color w:val="FF0000"/>
          <w:sz w:val="40"/>
          <w:szCs w:val="40"/>
        </w:rPr>
        <w:t>Обязательно нужно помнить</w:t>
      </w:r>
      <w:r w:rsidR="00C7004D" w:rsidRPr="002C7A23">
        <w:rPr>
          <w:rFonts w:ascii="Times New Roman" w:hAnsi="Times New Roman" w:cs="Times New Roman"/>
          <w:color w:val="FF0000"/>
          <w:sz w:val="40"/>
          <w:szCs w:val="40"/>
        </w:rPr>
        <w:t xml:space="preserve">! </w:t>
      </w:r>
      <w:r w:rsidR="00C7004D" w:rsidRPr="002C7A23">
        <w:rPr>
          <w:rFonts w:ascii="Times New Roman" w:hAnsi="Times New Roman" w:cs="Times New Roman"/>
          <w:color w:val="0070C0"/>
          <w:sz w:val="36"/>
          <w:szCs w:val="36"/>
        </w:rPr>
        <w:t>Ежедневное произношение чистоговорок обес</w:t>
      </w:r>
      <w:r w:rsidR="00C57767" w:rsidRPr="002C7A23">
        <w:rPr>
          <w:rFonts w:ascii="Times New Roman" w:hAnsi="Times New Roman" w:cs="Times New Roman"/>
          <w:color w:val="0070C0"/>
          <w:sz w:val="36"/>
          <w:szCs w:val="36"/>
        </w:rPr>
        <w:t>печит ребёнку чё</w:t>
      </w:r>
      <w:r w:rsidR="00C7004D" w:rsidRPr="002C7A23">
        <w:rPr>
          <w:rFonts w:ascii="Times New Roman" w:hAnsi="Times New Roman" w:cs="Times New Roman"/>
          <w:color w:val="0070C0"/>
          <w:sz w:val="36"/>
          <w:szCs w:val="36"/>
        </w:rPr>
        <w:t xml:space="preserve">ткость дикции, </w:t>
      </w:r>
    </w:p>
    <w:p w:rsidR="002C7A23" w:rsidRPr="002C7A23" w:rsidRDefault="002C7A23" w:rsidP="002C7A23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2C7A23" w:rsidRPr="002C7A23" w:rsidRDefault="002C7A23" w:rsidP="002C7A23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2C7A23" w:rsidRPr="002C7A23" w:rsidRDefault="002C7A23" w:rsidP="002C7A23">
      <w:pPr>
        <w:ind w:left="851"/>
        <w:rPr>
          <w:rFonts w:ascii="Times New Roman" w:hAnsi="Times New Roman" w:cs="Times New Roman"/>
          <w:color w:val="0070C0"/>
          <w:sz w:val="36"/>
          <w:szCs w:val="36"/>
        </w:rPr>
      </w:pPr>
      <w:r w:rsidRPr="002C7A23">
        <w:rPr>
          <w:rFonts w:ascii="Times New Roman" w:hAnsi="Times New Roman" w:cs="Times New Roman"/>
          <w:color w:val="0070C0"/>
          <w:sz w:val="36"/>
          <w:szCs w:val="36"/>
        </w:rPr>
        <w:tab/>
        <w:t xml:space="preserve">выразительность речи, а </w:t>
      </w:r>
      <w:proofErr w:type="gramStart"/>
      <w:r w:rsidRPr="002C7A23">
        <w:rPr>
          <w:rFonts w:ascii="Times New Roman" w:hAnsi="Times New Roman" w:cs="Times New Roman"/>
          <w:color w:val="0070C0"/>
          <w:sz w:val="36"/>
          <w:szCs w:val="36"/>
        </w:rPr>
        <w:t>так же</w:t>
      </w:r>
      <w:proofErr w:type="gramEnd"/>
      <w:r w:rsidRPr="002C7A23">
        <w:rPr>
          <w:rFonts w:ascii="Times New Roman" w:hAnsi="Times New Roman" w:cs="Times New Roman"/>
          <w:color w:val="0070C0"/>
          <w:sz w:val="36"/>
          <w:szCs w:val="36"/>
        </w:rPr>
        <w:t xml:space="preserve"> обога</w:t>
      </w:r>
      <w:r>
        <w:rPr>
          <w:rFonts w:ascii="Times New Roman" w:hAnsi="Times New Roman" w:cs="Times New Roman"/>
          <w:color w:val="0070C0"/>
          <w:sz w:val="36"/>
          <w:szCs w:val="36"/>
        </w:rPr>
        <w:t>тит новыми интересными знаниями!</w:t>
      </w:r>
    </w:p>
    <w:p w:rsidR="002C7A23" w:rsidRPr="002C7A23" w:rsidRDefault="002C7A23" w:rsidP="002C7A23">
      <w:pPr>
        <w:tabs>
          <w:tab w:val="left" w:pos="960"/>
        </w:tabs>
        <w:rPr>
          <w:rFonts w:ascii="Times New Roman" w:hAnsi="Times New Roman" w:cs="Times New Roman"/>
          <w:sz w:val="32"/>
          <w:szCs w:val="36"/>
        </w:rPr>
      </w:pPr>
    </w:p>
    <w:p w:rsidR="00C7004D" w:rsidRPr="002C7A23" w:rsidRDefault="00C7004D" w:rsidP="002C7A23">
      <w:pPr>
        <w:rPr>
          <w:rFonts w:ascii="Times New Roman" w:hAnsi="Times New Roman" w:cs="Times New Roman"/>
          <w:sz w:val="32"/>
          <w:szCs w:val="36"/>
        </w:rPr>
      </w:pPr>
    </w:p>
    <w:sectPr w:rsidR="00C7004D" w:rsidRPr="002C7A23" w:rsidSect="0008617B">
      <w:pgSz w:w="11906" w:h="16838"/>
      <w:pgMar w:top="851" w:right="991" w:bottom="568" w:left="993" w:header="708" w:footer="708" w:gutter="0"/>
      <w:pgBorders w:offsetFrom="page">
        <w:top w:val="candyCorn" w:sz="22" w:space="24" w:color="auto"/>
        <w:left w:val="candyCorn" w:sz="22" w:space="24" w:color="auto"/>
        <w:bottom w:val="candyCorn" w:sz="22" w:space="24" w:color="auto"/>
        <w:right w:val="candyCorn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B2398"/>
    <w:multiLevelType w:val="hybridMultilevel"/>
    <w:tmpl w:val="64269A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CDE46A0"/>
    <w:multiLevelType w:val="hybridMultilevel"/>
    <w:tmpl w:val="7E7018A2"/>
    <w:lvl w:ilvl="0" w:tplc="8150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AD"/>
    <w:rsid w:val="0008617B"/>
    <w:rsid w:val="002C7A23"/>
    <w:rsid w:val="00493AAD"/>
    <w:rsid w:val="005C406A"/>
    <w:rsid w:val="00661AEF"/>
    <w:rsid w:val="00922F79"/>
    <w:rsid w:val="00995893"/>
    <w:rsid w:val="00BA5B67"/>
    <w:rsid w:val="00C57767"/>
    <w:rsid w:val="00C7004D"/>
    <w:rsid w:val="00D0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DB27"/>
  <w15:chartTrackingRefBased/>
  <w15:docId w15:val="{5C3CB8FA-A381-4859-A19A-61289A4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4</cp:revision>
  <dcterms:created xsi:type="dcterms:W3CDTF">2015-06-04T13:29:00Z</dcterms:created>
  <dcterms:modified xsi:type="dcterms:W3CDTF">2020-04-02T12:01:00Z</dcterms:modified>
</cp:coreProperties>
</file>