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F8" w:rsidRPr="00526DA7" w:rsidRDefault="00957E85" w:rsidP="00526D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A7">
        <w:rPr>
          <w:rFonts w:ascii="Times New Roman" w:hAnsi="Times New Roman" w:cs="Times New Roman"/>
          <w:b/>
          <w:sz w:val="28"/>
          <w:szCs w:val="28"/>
        </w:rPr>
        <w:t>Рекомендации для родителей 7 группы «Лучики»</w:t>
      </w:r>
    </w:p>
    <w:p w:rsidR="00957E85" w:rsidRPr="00526DA7" w:rsidRDefault="00957E85" w:rsidP="00526D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A7">
        <w:rPr>
          <w:rFonts w:ascii="Times New Roman" w:hAnsi="Times New Roman" w:cs="Times New Roman"/>
          <w:b/>
          <w:sz w:val="28"/>
          <w:szCs w:val="28"/>
        </w:rPr>
        <w:t>Тематическая неделя: «Весенняя капель»</w:t>
      </w:r>
    </w:p>
    <w:p w:rsidR="00957E85" w:rsidRPr="00526DA7" w:rsidRDefault="00957E85" w:rsidP="00526DA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57E85" w:rsidRPr="00526DA7" w:rsidRDefault="00957E85" w:rsidP="00526DA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6DA7">
        <w:rPr>
          <w:rFonts w:ascii="Times New Roman" w:hAnsi="Times New Roman" w:cs="Times New Roman"/>
          <w:i/>
          <w:sz w:val="28"/>
          <w:szCs w:val="28"/>
        </w:rPr>
        <w:t xml:space="preserve">               Подготовили воспитатели: </w:t>
      </w:r>
      <w:proofErr w:type="spellStart"/>
      <w:r w:rsidRPr="00526DA7">
        <w:rPr>
          <w:rFonts w:ascii="Times New Roman" w:hAnsi="Times New Roman" w:cs="Times New Roman"/>
          <w:i/>
          <w:sz w:val="28"/>
          <w:szCs w:val="28"/>
        </w:rPr>
        <w:t>Вьюгова</w:t>
      </w:r>
      <w:proofErr w:type="spellEnd"/>
      <w:r w:rsidRPr="00526DA7">
        <w:rPr>
          <w:rFonts w:ascii="Times New Roman" w:hAnsi="Times New Roman" w:cs="Times New Roman"/>
          <w:i/>
          <w:sz w:val="28"/>
          <w:szCs w:val="28"/>
        </w:rPr>
        <w:t xml:space="preserve"> С.А.</w:t>
      </w:r>
    </w:p>
    <w:p w:rsidR="00957E85" w:rsidRDefault="00957E85" w:rsidP="00526DA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6D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Лукаш Т.Н.</w:t>
      </w:r>
    </w:p>
    <w:p w:rsidR="00526DA7" w:rsidRPr="00526DA7" w:rsidRDefault="00526DA7" w:rsidP="00526DA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7E85" w:rsidRDefault="00957E85" w:rsidP="00526D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A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526DA7" w:rsidRPr="00526DA7">
        <w:rPr>
          <w:rFonts w:ascii="Times New Roman" w:hAnsi="Times New Roman" w:cs="Times New Roman"/>
          <w:b/>
          <w:sz w:val="28"/>
          <w:szCs w:val="28"/>
        </w:rPr>
        <w:t>«</w:t>
      </w:r>
      <w:r w:rsidRPr="00526DA7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526DA7" w:rsidRPr="00526DA7">
        <w:rPr>
          <w:rFonts w:ascii="Times New Roman" w:hAnsi="Times New Roman" w:cs="Times New Roman"/>
          <w:b/>
          <w:sz w:val="28"/>
          <w:szCs w:val="28"/>
        </w:rPr>
        <w:t>»</w:t>
      </w:r>
    </w:p>
    <w:p w:rsidR="00957E85" w:rsidRPr="00526DA7" w:rsidRDefault="00957E85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 xml:space="preserve">    Весна в самом разгаре, солнышко греет теплее, на деревьях распустились первые листочки, день заметно увеличился. Предлагаем Вам с ребенком понаблюдать из окошка как преобразился наш город. Побеседовать с ребенком о весенних признаках, о солнышке и первых листочках на деревьях.</w:t>
      </w:r>
    </w:p>
    <w:p w:rsidR="00957E85" w:rsidRPr="00526DA7" w:rsidRDefault="00957E85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DA7">
        <w:rPr>
          <w:rFonts w:ascii="Times New Roman" w:hAnsi="Times New Roman" w:cs="Times New Roman"/>
          <w:b/>
          <w:sz w:val="28"/>
          <w:szCs w:val="28"/>
        </w:rPr>
        <w:t>Наблюдение: "Где ночует солнышко?"</w:t>
      </w:r>
    </w:p>
    <w:p w:rsidR="00957E85" w:rsidRPr="00526DA7" w:rsidRDefault="0042017A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 xml:space="preserve">     </w:t>
      </w:r>
      <w:r w:rsidR="00957E85" w:rsidRPr="00526DA7">
        <w:rPr>
          <w:rFonts w:ascii="Times New Roman" w:hAnsi="Times New Roman" w:cs="Times New Roman"/>
          <w:sz w:val="28"/>
          <w:szCs w:val="28"/>
        </w:rPr>
        <w:t>Цель: Обратить внимание ребенка что солнце в течении дня меняет свое положение на небе.</w:t>
      </w:r>
    </w:p>
    <w:p w:rsidR="00957E85" w:rsidRPr="00526DA7" w:rsidRDefault="00957E85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 xml:space="preserve">     Понаблюдать за солнышком и увидеть, что в течении дня оно путешествует по небу, восход солнца можно наблюдать из одного окна, заход из другого.</w:t>
      </w:r>
    </w:p>
    <w:p w:rsidR="00957E85" w:rsidRPr="00526DA7" w:rsidRDefault="00957E85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DA7">
        <w:rPr>
          <w:rFonts w:ascii="Times New Roman" w:hAnsi="Times New Roman" w:cs="Times New Roman"/>
          <w:b/>
          <w:sz w:val="28"/>
          <w:szCs w:val="28"/>
        </w:rPr>
        <w:t>Наблюдение из окошка: "За деревьями. Первые листочки"</w:t>
      </w:r>
    </w:p>
    <w:p w:rsidR="00957E85" w:rsidRPr="00526DA7" w:rsidRDefault="0042017A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 xml:space="preserve">     </w:t>
      </w:r>
      <w:r w:rsidR="00957E85" w:rsidRPr="00526DA7">
        <w:rPr>
          <w:rFonts w:ascii="Times New Roman" w:hAnsi="Times New Roman" w:cs="Times New Roman"/>
          <w:sz w:val="28"/>
          <w:szCs w:val="28"/>
        </w:rPr>
        <w:t>Цель: Помочь сделать вывод, что весной солнышко пригревает сильнее, его теплые лучи помогают почкам на деревьях и появляются первые листочки.</w:t>
      </w:r>
    </w:p>
    <w:p w:rsidR="00957E85" w:rsidRPr="00526DA7" w:rsidRDefault="00957E85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DA7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957E85" w:rsidRPr="00526DA7" w:rsidRDefault="00957E85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DA7">
        <w:rPr>
          <w:rFonts w:ascii="Times New Roman" w:hAnsi="Times New Roman" w:cs="Times New Roman"/>
          <w:b/>
          <w:sz w:val="28"/>
          <w:szCs w:val="28"/>
        </w:rPr>
        <w:t>Дидактическая игра: "Угадай, кто мы?"</w:t>
      </w:r>
    </w:p>
    <w:p w:rsidR="00957E85" w:rsidRPr="00526DA7" w:rsidRDefault="0042017A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 xml:space="preserve">     </w:t>
      </w:r>
      <w:r w:rsidR="00957E85" w:rsidRPr="00526DA7">
        <w:rPr>
          <w:rFonts w:ascii="Times New Roman" w:hAnsi="Times New Roman" w:cs="Times New Roman"/>
          <w:sz w:val="28"/>
          <w:szCs w:val="28"/>
        </w:rPr>
        <w:t>Цель:</w:t>
      </w:r>
      <w:r w:rsidR="00E41635" w:rsidRPr="00526DA7">
        <w:rPr>
          <w:rFonts w:ascii="Times New Roman" w:hAnsi="Times New Roman" w:cs="Times New Roman"/>
          <w:sz w:val="28"/>
          <w:szCs w:val="28"/>
        </w:rPr>
        <w:t xml:space="preserve"> </w:t>
      </w:r>
      <w:r w:rsidR="00957E85" w:rsidRPr="00526DA7">
        <w:rPr>
          <w:rFonts w:ascii="Times New Roman" w:hAnsi="Times New Roman" w:cs="Times New Roman"/>
          <w:sz w:val="28"/>
          <w:szCs w:val="28"/>
        </w:rPr>
        <w:t>Развивать тактильные ощущения, речь, внимание, воображение.</w:t>
      </w:r>
    </w:p>
    <w:p w:rsidR="00957E85" w:rsidRPr="00526DA7" w:rsidRDefault="0042017A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 xml:space="preserve">     </w:t>
      </w:r>
      <w:r w:rsidR="00957E85" w:rsidRPr="00526DA7">
        <w:rPr>
          <w:rFonts w:ascii="Times New Roman" w:hAnsi="Times New Roman" w:cs="Times New Roman"/>
          <w:sz w:val="28"/>
          <w:szCs w:val="28"/>
        </w:rPr>
        <w:t>Ход игры: Ребенок с завязанными глазами, ощупывает игрушки, расставленные в ряд и называет их.</w:t>
      </w:r>
    </w:p>
    <w:p w:rsidR="00957E85" w:rsidRPr="00526DA7" w:rsidRDefault="00957E85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DA7">
        <w:rPr>
          <w:rFonts w:ascii="Times New Roman" w:hAnsi="Times New Roman" w:cs="Times New Roman"/>
          <w:b/>
          <w:sz w:val="28"/>
          <w:szCs w:val="28"/>
        </w:rPr>
        <w:t xml:space="preserve">Дидактическая игра: </w:t>
      </w:r>
      <w:r w:rsidR="00E41635" w:rsidRPr="00526DA7">
        <w:rPr>
          <w:rFonts w:ascii="Times New Roman" w:hAnsi="Times New Roman" w:cs="Times New Roman"/>
          <w:b/>
          <w:sz w:val="28"/>
          <w:szCs w:val="28"/>
        </w:rPr>
        <w:t>«</w:t>
      </w:r>
      <w:r w:rsidRPr="00526DA7">
        <w:rPr>
          <w:rFonts w:ascii="Times New Roman" w:hAnsi="Times New Roman" w:cs="Times New Roman"/>
          <w:b/>
          <w:sz w:val="28"/>
          <w:szCs w:val="28"/>
        </w:rPr>
        <w:t>Продолжи узор</w:t>
      </w:r>
      <w:r w:rsidR="00E41635" w:rsidRPr="00526DA7">
        <w:rPr>
          <w:rFonts w:ascii="Times New Roman" w:hAnsi="Times New Roman" w:cs="Times New Roman"/>
          <w:b/>
          <w:sz w:val="28"/>
          <w:szCs w:val="28"/>
        </w:rPr>
        <w:t>»</w:t>
      </w:r>
    </w:p>
    <w:p w:rsidR="00957E85" w:rsidRPr="00526DA7" w:rsidRDefault="0042017A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 xml:space="preserve">     </w:t>
      </w:r>
      <w:r w:rsidR="00957E85" w:rsidRPr="00526DA7">
        <w:rPr>
          <w:rFonts w:ascii="Times New Roman" w:hAnsi="Times New Roman" w:cs="Times New Roman"/>
          <w:sz w:val="28"/>
          <w:szCs w:val="28"/>
        </w:rPr>
        <w:t>Ход игры: выкладывается узор из пуговиц, продолжить ребенку последовательность</w:t>
      </w:r>
    </w:p>
    <w:p w:rsidR="00957E85" w:rsidRPr="00526DA7" w:rsidRDefault="00957E85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DA7">
        <w:rPr>
          <w:rFonts w:ascii="Times New Roman" w:hAnsi="Times New Roman" w:cs="Times New Roman"/>
          <w:b/>
          <w:sz w:val="28"/>
          <w:szCs w:val="28"/>
        </w:rPr>
        <w:t xml:space="preserve">Дидактическая игра: </w:t>
      </w:r>
      <w:r w:rsidR="00E41635" w:rsidRPr="00526DA7">
        <w:rPr>
          <w:rFonts w:ascii="Times New Roman" w:hAnsi="Times New Roman" w:cs="Times New Roman"/>
          <w:b/>
          <w:sz w:val="28"/>
          <w:szCs w:val="28"/>
        </w:rPr>
        <w:t>«</w:t>
      </w:r>
      <w:r w:rsidRPr="00526DA7">
        <w:rPr>
          <w:rFonts w:ascii="Times New Roman" w:hAnsi="Times New Roman" w:cs="Times New Roman"/>
          <w:b/>
          <w:sz w:val="28"/>
          <w:szCs w:val="28"/>
        </w:rPr>
        <w:t>Узнай на вкус</w:t>
      </w:r>
      <w:r w:rsidR="00E41635" w:rsidRPr="00526DA7">
        <w:rPr>
          <w:rFonts w:ascii="Times New Roman" w:hAnsi="Times New Roman" w:cs="Times New Roman"/>
          <w:b/>
          <w:sz w:val="28"/>
          <w:szCs w:val="28"/>
        </w:rPr>
        <w:t>»</w:t>
      </w:r>
    </w:p>
    <w:p w:rsidR="00957E85" w:rsidRPr="00526DA7" w:rsidRDefault="0042017A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26DA7">
        <w:rPr>
          <w:rFonts w:ascii="Times New Roman" w:hAnsi="Times New Roman" w:cs="Times New Roman"/>
          <w:sz w:val="28"/>
          <w:szCs w:val="28"/>
        </w:rPr>
        <w:t xml:space="preserve">        </w:t>
      </w:r>
      <w:r w:rsidR="00E41635" w:rsidRPr="00526DA7">
        <w:rPr>
          <w:rFonts w:ascii="Times New Roman" w:hAnsi="Times New Roman" w:cs="Times New Roman"/>
          <w:sz w:val="28"/>
          <w:szCs w:val="28"/>
        </w:rPr>
        <w:t>Цель</w:t>
      </w:r>
      <w:r w:rsidR="00957E85" w:rsidRPr="00526DA7">
        <w:rPr>
          <w:rFonts w:ascii="Times New Roman" w:hAnsi="Times New Roman" w:cs="Times New Roman"/>
          <w:sz w:val="28"/>
          <w:szCs w:val="28"/>
        </w:rPr>
        <w:t>:</w:t>
      </w:r>
      <w:r w:rsidR="00E41635" w:rsidRPr="00526DA7">
        <w:rPr>
          <w:rFonts w:ascii="Times New Roman" w:hAnsi="Times New Roman" w:cs="Times New Roman"/>
          <w:sz w:val="28"/>
          <w:szCs w:val="28"/>
        </w:rPr>
        <w:t xml:space="preserve"> </w:t>
      </w:r>
      <w:r w:rsidR="00E41635" w:rsidRPr="00526D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Упражнять ребенка в определении </w:t>
      </w:r>
      <w:r w:rsidR="00E41635" w:rsidRPr="00526DA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вкуса и запаха овощей и фруктов</w:t>
      </w:r>
      <w:r w:rsidR="00E41635" w:rsidRPr="00526D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42017A" w:rsidRPr="00526DA7" w:rsidRDefault="0042017A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 xml:space="preserve">   </w:t>
      </w:r>
      <w:r w:rsidR="00E41635" w:rsidRPr="00526DA7">
        <w:rPr>
          <w:rFonts w:ascii="Times New Roman" w:hAnsi="Times New Roman" w:cs="Times New Roman"/>
          <w:sz w:val="28"/>
          <w:szCs w:val="28"/>
        </w:rPr>
        <w:t xml:space="preserve">Ход игры: Не глядя на овощ или фрукт (завязать глаза), определять его вкус, отгадать его по запаху; правильно называть </w:t>
      </w:r>
      <w:r w:rsidRPr="00526DA7">
        <w:rPr>
          <w:rFonts w:ascii="Times New Roman" w:hAnsi="Times New Roman" w:cs="Times New Roman"/>
          <w:sz w:val="28"/>
          <w:szCs w:val="28"/>
        </w:rPr>
        <w:t>вкус словом.</w:t>
      </w:r>
    </w:p>
    <w:p w:rsidR="00E41635" w:rsidRPr="00526DA7" w:rsidRDefault="00F567C4" w:rsidP="00526DA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b/>
          <w:sz w:val="28"/>
          <w:szCs w:val="28"/>
        </w:rPr>
        <w:t>Экспериментирование</w:t>
      </w:r>
    </w:p>
    <w:p w:rsidR="00957E85" w:rsidRPr="00526DA7" w:rsidRDefault="00F567C4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 xml:space="preserve">    Вот пришла весна, скоро станет совсем тепло, и мы сможем ходить на море, а пока мы дома и в ванной сможем провести несколько экспериментов с водой. </w:t>
      </w:r>
    </w:p>
    <w:p w:rsidR="00F567C4" w:rsidRPr="00526DA7" w:rsidRDefault="00F567C4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DA7">
        <w:rPr>
          <w:rFonts w:ascii="Times New Roman" w:hAnsi="Times New Roman" w:cs="Times New Roman"/>
          <w:b/>
          <w:sz w:val="28"/>
          <w:szCs w:val="28"/>
        </w:rPr>
        <w:t>Опыт с водой: «Тонет – не тонет».</w:t>
      </w:r>
    </w:p>
    <w:p w:rsidR="00F567C4" w:rsidRPr="00526DA7" w:rsidRDefault="0042017A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 xml:space="preserve">     </w:t>
      </w:r>
      <w:r w:rsidR="00F567C4" w:rsidRPr="00526DA7">
        <w:rPr>
          <w:rFonts w:ascii="Times New Roman" w:hAnsi="Times New Roman" w:cs="Times New Roman"/>
          <w:sz w:val="28"/>
          <w:szCs w:val="28"/>
        </w:rPr>
        <w:t>Цель: Познакомить с тем, что в воде предметы могут тонуть, а другие плавают на поверхности. Развивать умение различать предметы, которые тяжелые, а какие легкие, желание знать. Воспитывать любознательность.</w:t>
      </w:r>
    </w:p>
    <w:p w:rsidR="00F567C4" w:rsidRPr="00526DA7" w:rsidRDefault="0042017A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567C4" w:rsidRPr="00526DA7">
        <w:rPr>
          <w:rFonts w:ascii="Times New Roman" w:hAnsi="Times New Roman" w:cs="Times New Roman"/>
          <w:sz w:val="28"/>
          <w:szCs w:val="28"/>
        </w:rPr>
        <w:t>Оборудование: таз с водой, камешки, резиновая игрушка утенок.</w:t>
      </w:r>
    </w:p>
    <w:p w:rsidR="00F567C4" w:rsidRPr="00526DA7" w:rsidRDefault="00F567C4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DA7">
        <w:rPr>
          <w:rFonts w:ascii="Times New Roman" w:hAnsi="Times New Roman" w:cs="Times New Roman"/>
          <w:b/>
          <w:sz w:val="28"/>
          <w:szCs w:val="28"/>
        </w:rPr>
        <w:t>Опыт с водой: «Водопад»</w:t>
      </w:r>
    </w:p>
    <w:p w:rsidR="00F567C4" w:rsidRPr="00526DA7" w:rsidRDefault="0042017A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 xml:space="preserve">     </w:t>
      </w:r>
      <w:r w:rsidR="00F567C4" w:rsidRPr="00526DA7">
        <w:rPr>
          <w:rFonts w:ascii="Times New Roman" w:hAnsi="Times New Roman" w:cs="Times New Roman"/>
          <w:sz w:val="28"/>
          <w:szCs w:val="28"/>
        </w:rPr>
        <w:t>Цель: дать представление о том, что вода может изменять направление движения.</w:t>
      </w:r>
    </w:p>
    <w:p w:rsidR="00F567C4" w:rsidRPr="00526DA7" w:rsidRDefault="0042017A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 xml:space="preserve">     </w:t>
      </w:r>
      <w:r w:rsidR="00F567C4" w:rsidRPr="00526DA7">
        <w:rPr>
          <w:rFonts w:ascii="Times New Roman" w:hAnsi="Times New Roman" w:cs="Times New Roman"/>
          <w:sz w:val="28"/>
          <w:szCs w:val="28"/>
        </w:rPr>
        <w:t>Оборудование: пустой таз, ковш с водой, воронки, желобки из половины пластиковой бутылки, из картона, изогнутого в виде лесенки.</w:t>
      </w:r>
    </w:p>
    <w:p w:rsidR="00F567C4" w:rsidRPr="00526DA7" w:rsidRDefault="0042017A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 xml:space="preserve">     </w:t>
      </w:r>
      <w:r w:rsidR="00F567C4" w:rsidRPr="00526DA7">
        <w:rPr>
          <w:rFonts w:ascii="Times New Roman" w:hAnsi="Times New Roman" w:cs="Times New Roman"/>
          <w:sz w:val="28"/>
          <w:szCs w:val="28"/>
        </w:rPr>
        <w:t>Ход игры – эксперимента</w:t>
      </w:r>
    </w:p>
    <w:p w:rsidR="00F567C4" w:rsidRPr="00526DA7" w:rsidRDefault="00F567C4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>Художественное слово:</w:t>
      </w:r>
    </w:p>
    <w:p w:rsidR="00F567C4" w:rsidRPr="00526DA7" w:rsidRDefault="00F567C4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>Льётся водичка с большой высоты,</w:t>
      </w:r>
    </w:p>
    <w:p w:rsidR="00F567C4" w:rsidRPr="00526DA7" w:rsidRDefault="00F567C4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>Брызги летят на траву и цветы.</w:t>
      </w:r>
    </w:p>
    <w:p w:rsidR="00F567C4" w:rsidRPr="00526DA7" w:rsidRDefault="00F567C4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>Детки вокруг оживлённо галдят,</w:t>
      </w:r>
    </w:p>
    <w:p w:rsidR="00F567C4" w:rsidRPr="00526DA7" w:rsidRDefault="00F567C4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>Громче ребяток шумит водопад.</w:t>
      </w:r>
    </w:p>
    <w:p w:rsidR="00F567C4" w:rsidRPr="00526DA7" w:rsidRDefault="0042017A" w:rsidP="00526D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A7">
        <w:rPr>
          <w:rFonts w:ascii="Times New Roman" w:hAnsi="Times New Roman" w:cs="Times New Roman"/>
          <w:sz w:val="28"/>
          <w:szCs w:val="28"/>
        </w:rPr>
        <w:t xml:space="preserve">     </w:t>
      </w:r>
      <w:r w:rsidR="00F567C4" w:rsidRPr="00526DA7">
        <w:rPr>
          <w:rFonts w:ascii="Times New Roman" w:hAnsi="Times New Roman" w:cs="Times New Roman"/>
          <w:sz w:val="28"/>
          <w:szCs w:val="28"/>
        </w:rPr>
        <w:t>Предложите ребенку поиграть с воронками и желобками. Пусть он попробуют наливать воду в тазик через воронки, а теперь по пластиковому желобку и по картонному желобку, изогнутому в виде лесенки. Объедините эти предметы: лейте воду на желобки через воронки. Обратите внимание ребенка, на то, что вода движется. Спросите его, что получится, если мы будем держать желобки по-другому (направление движения воды изменится).</w:t>
      </w:r>
    </w:p>
    <w:p w:rsidR="0042017A" w:rsidRPr="00526DA7" w:rsidRDefault="00526DA7" w:rsidP="00526D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A7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42017A" w:rsidRPr="00526DA7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526DA7">
        <w:rPr>
          <w:rFonts w:ascii="Times New Roman" w:hAnsi="Times New Roman" w:cs="Times New Roman"/>
          <w:b/>
          <w:sz w:val="28"/>
          <w:szCs w:val="28"/>
        </w:rPr>
        <w:t>»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Культурно-гигиенические навыки</w:t>
      </w:r>
      <w:r w:rsidRPr="00526DA7">
        <w:rPr>
          <w:color w:val="000000"/>
          <w:sz w:val="28"/>
          <w:szCs w:val="28"/>
        </w:rPr>
        <w:t>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Чтение: Я. Аким «Неумейка»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Задачи: Формировать культурно – гигиенические навыки.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Учить детей самостоятельно и аккуратно мыть руки, насухо вытирать их полотенцем, сняв его с крючка, положив на ладошки, вешать полотенце на место. Формировать социальный опыт детей на основе литературного произведения.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Подвижные игры.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«ПОЛЕТАЕМ!»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Предложите ребенку поиграть в игру «Самолеты» и приготовиться к полету, показав, как «заводить мотор» и как «летать». («К полету приготовиться! Завести мотор!») Ребенок вместе с вами производит вращательные движения руками перед грудью и произносит звук: «р-р-р».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После сигнала «Полетели!» ребенок и вы разводите руки в стороны (как «крылья» у самолета). "Летят» -бегают по комнате. По сигналу «На посадку!» - приседают.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«В ПАРЕ С МАМОЮ МОЕЙ, Я ШАГАЮ ВСЕ БЫСТРЕЙ»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Вариант 1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Приглашаете ребенка на полянку: «Дорога у нас дальняя, пойдем на весеннюю полянку, где мы весело с тобой поиграем».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1 Ребенок вместе с вами идет вперед, по сигналу поворачивается вокруг и идет в другом направлении.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2 «А теперь спрячемся в травку!» Приседаете вместе с малышом.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3 «Давай перейдем по бревнышку через речку». Поддерживайте ребенка во время прохождения по бревну.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lastRenderedPageBreak/>
        <w:t>4 «А вот и наша весенняя полянка, на которой мы сейчас весело поиграем!» (Проводятся любимые ребенком игры.)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Вариант 2. Игровые упражнения с мячом.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1 Прокатывание мяча друг другу: «Один, два, три - маме мячик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прокати».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2 Перебрасывание мяча друг другу в руки: «Один, два, три - мама, мяч лови!»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3 Бросание мяча в кольцо, которое вы делаете своими руками, сидя на корточках лицом к ребенку: «Мама, мама, погляди, как мой мяч к тебе летит!»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В заключение можно просто вместе полежать на коврике, слушая расслабляющую музыку.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Пальчиковая гимнастика.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«Цветок»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Цель: Развитие мелкой моторики, координации движений пальцев рук.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Вырос цветок на весенней полянке, (Неплотно соединяют ладони)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Нежную голову робко поднял. (Поднимают руки перед собой)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Ветер подул - он качнулся неловко, (Покачивают ладонями перед собой)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Вперед и назад, налево, направо.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Вперед и назад, налево, направо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«Капель»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Цель: Развитие мелкой моторики, координации движений пальцев рук.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Вот уж две недели. (Опускаем по очереди руки вниз, пальцы вместе).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Капают капели.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Снег на солнце тает. (Руки ладонями вниз разведены в стороны).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И ручьём стекает. (Обе руки ладонями вниз двигаются в одну сторону)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«Солнышко»</w:t>
      </w:r>
    </w:p>
    <w:p w:rsidR="00471051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"Солнышко, солнышко (хлопаем ладонями)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Золотое донышко.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Гори, гори ясно (сгибаем и разгибаем ладони)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Чтобы не погасло.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Побежал в саду ручей (показываем волну руками)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Прилетели сто грачей (машем руками)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А сугробы тают, тают (опускаем руки вниз)</w:t>
      </w:r>
    </w:p>
    <w:p w:rsidR="0042017A" w:rsidRPr="00526DA7" w:rsidRDefault="0042017A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А цветочки подрастают (поднимаем руки вверх)</w:t>
      </w:r>
    </w:p>
    <w:p w:rsidR="00526DA7" w:rsidRDefault="00526DA7" w:rsidP="00526DA7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:rsidR="00471051" w:rsidRPr="00526DA7" w:rsidRDefault="00526DA7" w:rsidP="00526DA7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Образовательная область «</w:t>
      </w:r>
      <w:r w:rsidR="00471051" w:rsidRPr="00526DA7">
        <w:rPr>
          <w:b/>
          <w:color w:val="000000"/>
          <w:sz w:val="28"/>
          <w:szCs w:val="28"/>
        </w:rPr>
        <w:t>Социально-коммуникативное развитие</w:t>
      </w:r>
      <w:r w:rsidRPr="00526DA7">
        <w:rPr>
          <w:b/>
          <w:color w:val="000000"/>
          <w:sz w:val="28"/>
          <w:szCs w:val="28"/>
        </w:rPr>
        <w:t>»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Сюжетно-ролевые игры.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«Магазин цветов»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Цель: Формирование социального опыта детей средствами игровой деятельности.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Материалы: куклы, цветы (живые или искусственные), игрушечные деньги (можно сделать из подручных материалов).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lastRenderedPageBreak/>
        <w:t xml:space="preserve">     Разыграйте с ребенком ситуацию, в которой у его любимой куклы или игрушки день рождения, и ему нужно сходить в цветочный магазин, в котором продавцом цветов может выступить один из членов семьи (мать, отец, бабушка и т.д.). Так же вы можете предложить купить ребенку цветы в горшке и объяснить почему это лучше, чем срезанные цветы. В ходе игры также уделите особое внимание моменту обмена денег между покупателем и продавцом.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«Зайчик садится обедать»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Цель: Развивать речь, активизировать диалоговую речь. Закреплять знания о посуде, прививать культуру поведения за столом.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Материалы: игрушечный зайчик, набор игрушечной посуды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Ход игры: Зайчик поменял шубку из белой на серую, потому что пришла весна, он проголодался, долго бегал по лесу, просит вас покормить его. Вы вместе с вашим ребенком усаживаете зайчика за стол, одеваете ему нагрудник, накрываете на стол. Родитель внимательно следит за игрой, поправляет ребенка, помогает, направляет игровое действие.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Беседа по безопасности</w:t>
      </w:r>
      <w:r w:rsidRPr="00526DA7">
        <w:rPr>
          <w:color w:val="000000"/>
          <w:sz w:val="28"/>
          <w:szCs w:val="28"/>
        </w:rPr>
        <w:t>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Тема: «Балкон»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Цель: расширить представлении о предметах, которые могут служить источниками опасности в доме; сформировать понятие о том, что нельзя без присмотра взрослых выходить на балкон и играть там.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Тема: «Открытое окно»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Цель: расширить представления о предметах, которые могут служить источниками опасности в доме; сформировать понятие о том, что нельзя без присмотра взрослых открывать окна и выглядывать из них.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Трудовое поручение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Известно, что наиболее эффективным методом обучения детей является собственный пример. «Пример лучше правила», «Добрый пример лучше ста слов» - говорили наши предки.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Родители всегда старались использовать и поощрять стремление ребенка научиться делать так, как «взрослые». Сам труд входит в жизнь ребенка как плавное, логическое развитие игры, а сам «пример» из подсознательного усвоения тех или иных действий, норм и правил перерастал в систематическое обучение.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Выучите вместе с детьми: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«СТИХИ О ТРУДЕ»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Вымыла тарелки я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Глубокие и мелкие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Смеются белолицые.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«Ах, нравится водица нам».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Что случилось у Маринки?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Перессорились ботинки.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Рассердились и надулись.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Поменяла их местами –</w:t>
      </w:r>
    </w:p>
    <w:p w:rsidR="00471051" w:rsidRPr="00526DA7" w:rsidRDefault="00B33565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Перестали дуться сами.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lastRenderedPageBreak/>
        <w:t>Весёлая уборка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Цель: способствует развитию внимания, логического мышления, помогает изучить цвет и форму предметов.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После игры в комнате остались разбросанными все игрушки? Уборку можно сделать весёлой и полезной. Предложите ребёнку собрать все красные фигуры (по цвету), все треугольники (по форме), все маленькие фигуры (по размеру).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Если ваш ребенок с этим легко справляется, попросите его собрать только красные треугольники или только маленькие зелёные круги. Комбинируйте названия фигур, цветов и размеров.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Настольно печатные игры.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«Четвёртый лишний»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Цель: способствует умению обобщать и классифицировать предметы.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Для игры понадобятся четыре картинки с изображениями предметов, три из которых относятся к одному общему понятию. Разложите их перед ребёнком и предложите ему определить, какие подходят друг к другу и можно ли назвать их одним общим словом (каким?), а какая из этих картинок лишняя (почему?).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Набор картинок может быть разнообразным. Например, чашка, блюдце, тарелка и яблоко; медведь, лошадь, собака и стул; ёлка, берёза, дуб и рыба.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 Если ребёнок не понимает задания, задавайте ему наводящие вопросы, попросите назвать животных (птиц, рыб), овощи (фрукты), которые он знает.</w:t>
      </w:r>
    </w:p>
    <w:p w:rsidR="00471051" w:rsidRPr="00526DA7" w:rsidRDefault="00B33565" w:rsidP="00526DA7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 </w:t>
      </w:r>
      <w:r w:rsidR="00471051" w:rsidRPr="00526DA7">
        <w:rPr>
          <w:color w:val="000000"/>
          <w:sz w:val="28"/>
          <w:szCs w:val="28"/>
        </w:rPr>
        <w:t>Более сложный вариант – подобрать картинки с предметами, относящиеся к общему понятию, но отличающимися каким-то одним свойством: берёза, дуб, липа и ель.</w:t>
      </w:r>
    </w:p>
    <w:p w:rsidR="00526DA7" w:rsidRDefault="00526DA7" w:rsidP="00526DA7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:rsidR="00471051" w:rsidRPr="00526DA7" w:rsidRDefault="00526DA7" w:rsidP="00526DA7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Образовательная область «Речевое развитие»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Артикуляционная гимнастика</w:t>
      </w:r>
      <w:r w:rsidRPr="00526DA7">
        <w:rPr>
          <w:color w:val="000000"/>
          <w:sz w:val="28"/>
          <w:szCs w:val="28"/>
        </w:rPr>
        <w:t>.</w:t>
      </w:r>
    </w:p>
    <w:p w:rsidR="00B33565" w:rsidRPr="00526DA7" w:rsidRDefault="00471051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Каждый родитель желает своему ребенку красивой и правильной речи. Один из ее признаков — четкое и чистое звукопроизношение. Для того, чтобы научить ребенка хорошему, качественному произношению, родителям стоит</w:t>
      </w:r>
      <w:r w:rsidR="002F219E" w:rsidRPr="00526DA7">
        <w:rPr>
          <w:color w:val="000000"/>
          <w:sz w:val="28"/>
          <w:szCs w:val="28"/>
        </w:rPr>
        <w:t xml:space="preserve"> </w:t>
      </w:r>
      <w:r w:rsidRPr="00526DA7">
        <w:rPr>
          <w:color w:val="000000"/>
          <w:sz w:val="28"/>
          <w:szCs w:val="28"/>
        </w:rPr>
        <w:t>обратить внимание на артикуляционную гимнастику. Поверьте, это несложно, а даже очень интересно!</w:t>
      </w:r>
    </w:p>
    <w:p w:rsidR="00471051" w:rsidRPr="00526DA7" w:rsidRDefault="00B33565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 </w:t>
      </w:r>
      <w:r w:rsidR="00471051" w:rsidRPr="00526DA7">
        <w:rPr>
          <w:color w:val="000000"/>
          <w:sz w:val="28"/>
          <w:szCs w:val="28"/>
        </w:rPr>
        <w:t>Для того, чтобы гимнастика приносила свои результаты, важно соблюдать ряд правил.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1 Нельзя заставлять ребенка заниматься.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2 Ему должно быть интересно. Это можно сделать, включив фоном приятную музыку, позвав на занятие любимую игрушку и выполняя упражнения виде игры.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3 Обязательно надо хвалить ребенка за успехи. Гимнастику не стоит проводить чаще 2-3 раз в день.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lastRenderedPageBreak/>
        <w:t>4 Артикуляционный комплекс выполняется ежедневно, не дольше 10-12 минут.</w:t>
      </w:r>
    </w:p>
    <w:p w:rsidR="002F219E" w:rsidRPr="00526DA7" w:rsidRDefault="00471051" w:rsidP="00526DA7">
      <w:pPr>
        <w:pStyle w:val="a4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 xml:space="preserve">Упражнение для челюсти: «После зимней спячки». </w:t>
      </w:r>
    </w:p>
    <w:p w:rsidR="00471051" w:rsidRPr="00526DA7" w:rsidRDefault="002F219E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</w:t>
      </w:r>
      <w:r w:rsidR="00471051" w:rsidRPr="00526DA7">
        <w:rPr>
          <w:color w:val="000000"/>
          <w:sz w:val="28"/>
          <w:szCs w:val="28"/>
        </w:rPr>
        <w:t>Медведь проснулся после зимней спячки. Открывать рот с глухим вдохом. (Имитация зевания.) На реке трескается лед, плывут льдины. Двигать нижней челюстью вправо-влево.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Цель: развивать артикуляционный аппарат</w:t>
      </w:r>
    </w:p>
    <w:p w:rsidR="002F219E" w:rsidRPr="00526DA7" w:rsidRDefault="00471051" w:rsidP="00526DA7">
      <w:pPr>
        <w:pStyle w:val="a4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Упражнения для языка:</w:t>
      </w:r>
      <w:r w:rsidR="002F219E" w:rsidRPr="00526DA7">
        <w:rPr>
          <w:b/>
          <w:color w:val="000000"/>
          <w:sz w:val="28"/>
          <w:szCs w:val="28"/>
        </w:rPr>
        <w:t xml:space="preserve"> </w:t>
      </w:r>
      <w:r w:rsidRPr="00526DA7">
        <w:rPr>
          <w:b/>
          <w:color w:val="000000"/>
          <w:sz w:val="28"/>
          <w:szCs w:val="28"/>
        </w:rPr>
        <w:t>«Лопаются почки на деревьях».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Подвести «широкий» язык под верхнюю губу и пощелкать.</w:t>
      </w:r>
    </w:p>
    <w:p w:rsidR="002F219E" w:rsidRPr="00526DA7" w:rsidRDefault="00471051" w:rsidP="00526DA7">
      <w:pPr>
        <w:pStyle w:val="a4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«Капель стучит по крыше».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</w:t>
      </w:r>
      <w:r w:rsidR="002F219E" w:rsidRPr="00526DA7">
        <w:rPr>
          <w:color w:val="000000"/>
          <w:sz w:val="28"/>
          <w:szCs w:val="28"/>
        </w:rPr>
        <w:t xml:space="preserve">     </w:t>
      </w:r>
      <w:r w:rsidRPr="00526DA7">
        <w:rPr>
          <w:color w:val="000000"/>
          <w:sz w:val="28"/>
          <w:szCs w:val="28"/>
        </w:rPr>
        <w:t>Поднять кончик языка за верхние зубы к альвеолам и произносить: «</w:t>
      </w:r>
      <w:proofErr w:type="spellStart"/>
      <w:r w:rsidRPr="00526DA7">
        <w:rPr>
          <w:color w:val="000000"/>
          <w:sz w:val="28"/>
          <w:szCs w:val="28"/>
        </w:rPr>
        <w:t>Тдд-тдд-тдд</w:t>
      </w:r>
      <w:proofErr w:type="spellEnd"/>
      <w:r w:rsidRPr="00526DA7">
        <w:rPr>
          <w:color w:val="000000"/>
          <w:sz w:val="28"/>
          <w:szCs w:val="28"/>
        </w:rPr>
        <w:t>».</w:t>
      </w:r>
    </w:p>
    <w:p w:rsidR="00471051" w:rsidRPr="00526DA7" w:rsidRDefault="00471051" w:rsidP="00526DA7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Словесные игры.</w:t>
      </w:r>
    </w:p>
    <w:p w:rsidR="00471051" w:rsidRPr="00526DA7" w:rsidRDefault="002F219E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</w:t>
      </w:r>
      <w:r w:rsidR="00471051" w:rsidRPr="00526DA7">
        <w:rPr>
          <w:color w:val="000000"/>
          <w:sz w:val="28"/>
          <w:szCs w:val="28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b/>
          <w:color w:val="000000" w:themeColor="text1"/>
          <w:sz w:val="28"/>
          <w:szCs w:val="28"/>
        </w:rPr>
      </w:pPr>
      <w:r w:rsidRPr="00526DA7">
        <w:rPr>
          <w:b/>
          <w:color w:val="000000" w:themeColor="text1"/>
          <w:sz w:val="28"/>
          <w:szCs w:val="28"/>
        </w:rPr>
        <w:t>«Противоположности»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color w:val="000000" w:themeColor="text1"/>
          <w:sz w:val="28"/>
          <w:szCs w:val="28"/>
        </w:rPr>
      </w:pPr>
      <w:r w:rsidRPr="00526DA7">
        <w:rPr>
          <w:color w:val="000000" w:themeColor="text1"/>
          <w:sz w:val="28"/>
          <w:szCs w:val="28"/>
        </w:rPr>
        <w:t xml:space="preserve">     Цель: расширять словарный запас, помогает ребёнку закрепить навык определения противоположностей явлений, предметов.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color w:val="000000" w:themeColor="text1"/>
          <w:sz w:val="28"/>
          <w:szCs w:val="28"/>
        </w:rPr>
      </w:pPr>
      <w:r w:rsidRPr="00526DA7">
        <w:rPr>
          <w:color w:val="000000" w:themeColor="text1"/>
          <w:sz w:val="28"/>
          <w:szCs w:val="28"/>
        </w:rPr>
        <w:t xml:space="preserve">     Взрослый называет: «Ночь». Ребёнок должен ответить: «День». Солнце – луна, холодно – жарко, зима – лето, красивый – страшный….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b/>
          <w:color w:val="000000" w:themeColor="text1"/>
          <w:sz w:val="28"/>
          <w:szCs w:val="28"/>
        </w:rPr>
      </w:pPr>
      <w:r w:rsidRPr="00526DA7">
        <w:rPr>
          <w:b/>
          <w:color w:val="000000" w:themeColor="text1"/>
          <w:sz w:val="28"/>
          <w:szCs w:val="28"/>
        </w:rPr>
        <w:t>«Приготовим сок».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color w:val="000000" w:themeColor="text1"/>
          <w:sz w:val="28"/>
          <w:szCs w:val="28"/>
        </w:rPr>
      </w:pPr>
      <w:r w:rsidRPr="00526DA7">
        <w:rPr>
          <w:color w:val="000000" w:themeColor="text1"/>
          <w:sz w:val="28"/>
          <w:szCs w:val="28"/>
        </w:rPr>
        <w:t xml:space="preserve">     Цель: расширять словарный запас детей, вводить в речь суффиксы.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color w:val="000000" w:themeColor="text1"/>
          <w:sz w:val="28"/>
          <w:szCs w:val="28"/>
        </w:rPr>
      </w:pPr>
      <w:r w:rsidRPr="00526DA7">
        <w:rPr>
          <w:color w:val="000000" w:themeColor="text1"/>
          <w:sz w:val="28"/>
          <w:szCs w:val="28"/>
        </w:rPr>
        <w:t xml:space="preserve">     Сок из яблок - …. (яблочный); из лимона - …... (лимонный) и т.п.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Чтение художественной литературы</w:t>
      </w:r>
      <w:r w:rsidRPr="00526DA7">
        <w:rPr>
          <w:color w:val="000000"/>
          <w:sz w:val="28"/>
          <w:szCs w:val="28"/>
        </w:rPr>
        <w:t>.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Чтение должно занимать в жизни ребенка важное место. Приобщение к книге – одна из основных задач художественно-эстетического воспитания ребенка. Знакомство ребенка с лучшими образцами мировой литературы должно начинаться с первых лет жизни.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</w:t>
      </w:r>
      <w:proofErr w:type="spellStart"/>
      <w:r w:rsidRPr="00526DA7">
        <w:rPr>
          <w:color w:val="000000"/>
          <w:sz w:val="28"/>
          <w:szCs w:val="28"/>
        </w:rPr>
        <w:t>Гиперактивному</w:t>
      </w:r>
      <w:proofErr w:type="spellEnd"/>
      <w:r w:rsidRPr="00526DA7">
        <w:rPr>
          <w:color w:val="000000"/>
          <w:sz w:val="28"/>
          <w:szCs w:val="28"/>
        </w:rPr>
        <w:t xml:space="preserve"> ребёнку на раннем возрасте лучше вводить по одной книжке в неделю, чтобы, пока не изучили одну книжку, не отвлекаться на вторую.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 xml:space="preserve">«Детская сказка о Весне». 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Автор сказки: Ирис Ревю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Цель: познакомить ребенка с новым художественным произведением. Учить ребенка составлять короткий рассказ по прослушанной сказке, если самостоятельно не получается, то помогать, задавая наводящие вопросы.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Описание: Прочитать ребенку «Детскую сказку о весне», предложить пересказать. Для помощи Вашему ребенку можете задавать наводящие вопросы: как звали героев сказки, кого они встретили лесу, какое время года описывается в сказке? Также стоит узнать у ребенка понравилась ли ему книжка, и захочет ли он услышать ее еще раз. Если ребенок </w:t>
      </w:r>
      <w:r w:rsidRPr="00526DA7">
        <w:rPr>
          <w:color w:val="000000"/>
          <w:sz w:val="28"/>
          <w:szCs w:val="28"/>
        </w:rPr>
        <w:lastRenderedPageBreak/>
        <w:t xml:space="preserve">отреагировал положительно можете предложить ему послушать еще одну сказку о весне: </w:t>
      </w:r>
      <w:r w:rsidRPr="00526DA7">
        <w:rPr>
          <w:b/>
          <w:color w:val="000000"/>
          <w:sz w:val="28"/>
          <w:szCs w:val="28"/>
        </w:rPr>
        <w:t>«Сказка про весенние месяцы»</w:t>
      </w:r>
      <w:r w:rsidRPr="00526DA7">
        <w:rPr>
          <w:color w:val="000000"/>
          <w:sz w:val="28"/>
          <w:szCs w:val="28"/>
        </w:rPr>
        <w:t>. Ирис Ревю.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Беседа «Что ты знаешь о весне?»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Цель: формировать знания о признаках весны, расширять кругозор детей.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 Познакомить детей с характерными признаками весны. Учить устанавливать простейшие причины следственные связи.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</w:t>
      </w:r>
      <w:r w:rsidRPr="00526DA7">
        <w:rPr>
          <w:b/>
          <w:color w:val="000000"/>
          <w:sz w:val="28"/>
          <w:szCs w:val="28"/>
        </w:rPr>
        <w:t>Чтение стихотворения</w:t>
      </w:r>
      <w:r w:rsidRPr="00526DA7">
        <w:rPr>
          <w:color w:val="000000"/>
          <w:sz w:val="28"/>
          <w:szCs w:val="28"/>
        </w:rPr>
        <w:t xml:space="preserve"> Е. Баратынского "Весна, весна! Как воздух чист! Как ясен небосклон!" С. Маршак "Апрель, апрель!"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К. </w:t>
      </w:r>
      <w:proofErr w:type="spellStart"/>
      <w:r w:rsidRPr="00526DA7">
        <w:rPr>
          <w:color w:val="000000"/>
          <w:sz w:val="28"/>
          <w:szCs w:val="28"/>
        </w:rPr>
        <w:t>Ибряева</w:t>
      </w:r>
      <w:proofErr w:type="spellEnd"/>
      <w:r w:rsidRPr="00526DA7">
        <w:rPr>
          <w:color w:val="000000"/>
          <w:sz w:val="28"/>
          <w:szCs w:val="28"/>
        </w:rPr>
        <w:t xml:space="preserve"> "Утром солнышко встаёт, всех на улицу зовёт..."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В. Орлова «По весне набухли почки...»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А. Плещеева "Весна"</w:t>
      </w:r>
    </w:p>
    <w:p w:rsidR="00526DA7" w:rsidRDefault="00526DA7" w:rsidP="00526DA7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2F219E" w:rsidRPr="00526DA7" w:rsidRDefault="00526DA7" w:rsidP="00526DA7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Образовательная область «</w:t>
      </w:r>
      <w:r w:rsidR="002F219E" w:rsidRPr="00526DA7">
        <w:rPr>
          <w:b/>
          <w:color w:val="000000"/>
          <w:sz w:val="28"/>
          <w:szCs w:val="28"/>
        </w:rPr>
        <w:t>Художественно-эстетическое развитие</w:t>
      </w:r>
      <w:r w:rsidRPr="00526DA7">
        <w:rPr>
          <w:b/>
          <w:color w:val="000000"/>
          <w:sz w:val="28"/>
          <w:szCs w:val="28"/>
        </w:rPr>
        <w:t>»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 xml:space="preserve">Лепка: </w:t>
      </w:r>
      <w:r w:rsidR="006E2BC2" w:rsidRPr="00526DA7">
        <w:rPr>
          <w:b/>
          <w:color w:val="000000"/>
          <w:sz w:val="28"/>
          <w:szCs w:val="28"/>
        </w:rPr>
        <w:t>«Весеннее дерево»</w:t>
      </w:r>
    </w:p>
    <w:p w:rsidR="006E2BC2" w:rsidRPr="00526DA7" w:rsidRDefault="006E2BC2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</w:t>
      </w:r>
      <w:r w:rsidR="002F219E" w:rsidRPr="00526DA7">
        <w:rPr>
          <w:color w:val="000000"/>
          <w:sz w:val="28"/>
          <w:szCs w:val="28"/>
        </w:rPr>
        <w:t>Цель:</w:t>
      </w:r>
      <w:r w:rsidRPr="00526DA7">
        <w:rPr>
          <w:color w:val="000000"/>
          <w:sz w:val="28"/>
          <w:szCs w:val="28"/>
        </w:rPr>
        <w:t xml:space="preserve"> развивать зрительное, слуховое восприятие, внимание;</w:t>
      </w:r>
    </w:p>
    <w:p w:rsidR="006E2BC2" w:rsidRPr="00526DA7" w:rsidRDefault="006E2BC2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развивать мелкую моторику, координацию движений рук, глазомер.</w:t>
      </w:r>
    </w:p>
    <w:p w:rsidR="002F219E" w:rsidRPr="00526DA7" w:rsidRDefault="006E2BC2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  </w:t>
      </w:r>
      <w:r w:rsidR="002F219E" w:rsidRPr="00526DA7">
        <w:rPr>
          <w:color w:val="000000"/>
          <w:sz w:val="28"/>
          <w:szCs w:val="28"/>
        </w:rPr>
        <w:t>Предварительная работа: беседы о признаках ранней весны, наблюдение из окошка на то, что начинают появляться почки и первые листочки на деревьях.</w:t>
      </w:r>
    </w:p>
    <w:p w:rsidR="00842ADD" w:rsidRPr="00526DA7" w:rsidRDefault="006E2BC2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 </w:t>
      </w:r>
      <w:r w:rsidR="002F219E" w:rsidRPr="00526DA7">
        <w:rPr>
          <w:color w:val="000000"/>
          <w:sz w:val="28"/>
          <w:szCs w:val="28"/>
        </w:rPr>
        <w:t>Листочки распускаются из почек, которые растут на веточках, а какого цвета листочки? (зеленого). Поэтому пласт</w:t>
      </w:r>
      <w:r w:rsidR="00842ADD" w:rsidRPr="00526DA7">
        <w:rPr>
          <w:color w:val="000000"/>
          <w:sz w:val="28"/>
          <w:szCs w:val="28"/>
        </w:rPr>
        <w:t>илин мы возьмем зеленого цвета.</w:t>
      </w:r>
    </w:p>
    <w:p w:rsidR="00526DA7" w:rsidRDefault="00526DA7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noProof/>
          <w:color w:val="000000"/>
          <w:sz w:val="28"/>
          <w:szCs w:val="28"/>
        </w:rPr>
        <w:drawing>
          <wp:inline distT="0" distB="0" distL="0" distR="0" wp14:anchorId="780323CA" wp14:editId="2B80F7A4">
            <wp:extent cx="3714750" cy="4229011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IuhgEXpen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458" cy="428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19E" w:rsidRPr="00526DA7">
        <w:rPr>
          <w:color w:val="000000"/>
          <w:sz w:val="28"/>
          <w:szCs w:val="28"/>
        </w:rPr>
        <w:t xml:space="preserve"> </w:t>
      </w:r>
    </w:p>
    <w:p w:rsidR="002F219E" w:rsidRPr="00526DA7" w:rsidRDefault="00526DA7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</w:t>
      </w:r>
      <w:r w:rsidR="002F219E" w:rsidRPr="00526DA7">
        <w:rPr>
          <w:color w:val="000000"/>
          <w:sz w:val="28"/>
          <w:szCs w:val="28"/>
        </w:rPr>
        <w:t>могучем тополе</w:t>
      </w:r>
      <w:r w:rsidR="00825B45" w:rsidRPr="00526DA7">
        <w:rPr>
          <w:color w:val="000000"/>
          <w:sz w:val="28"/>
          <w:szCs w:val="28"/>
        </w:rPr>
        <w:t xml:space="preserve">         </w:t>
      </w:r>
      <w:r w:rsidR="00842ADD" w:rsidRPr="00526DA7">
        <w:rPr>
          <w:color w:val="000000"/>
          <w:sz w:val="28"/>
          <w:szCs w:val="28"/>
        </w:rPr>
        <w:t xml:space="preserve">                             </w:t>
      </w:r>
      <w:r w:rsidR="00825B45" w:rsidRPr="00526DA7">
        <w:rPr>
          <w:color w:val="000000"/>
          <w:sz w:val="28"/>
          <w:szCs w:val="28"/>
        </w:rPr>
        <w:t xml:space="preserve">  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jc w:val="both"/>
        <w:rPr>
          <w:noProof/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Дружно почки лопнули,</w:t>
      </w:r>
      <w:r w:rsidR="00825B45" w:rsidRPr="00526DA7">
        <w:rPr>
          <w:noProof/>
          <w:color w:val="000000"/>
          <w:sz w:val="28"/>
          <w:szCs w:val="28"/>
        </w:rPr>
        <w:t xml:space="preserve">               </w:t>
      </w:r>
    </w:p>
    <w:p w:rsidR="002F219E" w:rsidRPr="00526DA7" w:rsidRDefault="00825B45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А из каждой почки                 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Вылезли листочки –</w:t>
      </w:r>
    </w:p>
    <w:p w:rsidR="00526DA7" w:rsidRDefault="002F219E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Развернули трубочки</w:t>
      </w:r>
      <w:r w:rsidR="006E650E" w:rsidRPr="00526DA7">
        <w:rPr>
          <w:color w:val="000000"/>
          <w:sz w:val="28"/>
          <w:szCs w:val="28"/>
        </w:rPr>
        <w:t xml:space="preserve">   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26DA7">
        <w:rPr>
          <w:color w:val="000000"/>
          <w:sz w:val="28"/>
          <w:szCs w:val="28"/>
        </w:rPr>
        <w:t>Распушили юбочки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Оглянулись, улыбнулись</w:t>
      </w:r>
    </w:p>
    <w:p w:rsidR="002F219E" w:rsidRPr="00526DA7" w:rsidRDefault="002F219E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>И сказали – «Мы проснулись!»</w:t>
      </w:r>
      <w:r w:rsidR="006E650E" w:rsidRPr="00526DA7">
        <w:rPr>
          <w:color w:val="000000"/>
          <w:sz w:val="28"/>
          <w:szCs w:val="28"/>
        </w:rPr>
        <w:t xml:space="preserve">       </w:t>
      </w:r>
    </w:p>
    <w:p w:rsidR="002F219E" w:rsidRPr="00526DA7" w:rsidRDefault="00842ADD" w:rsidP="00526DA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26DA7">
        <w:rPr>
          <w:color w:val="000000"/>
          <w:sz w:val="28"/>
          <w:szCs w:val="28"/>
        </w:rPr>
        <w:t xml:space="preserve">      </w:t>
      </w:r>
      <w:r w:rsidR="002F219E" w:rsidRPr="00526DA7">
        <w:rPr>
          <w:color w:val="000000"/>
          <w:sz w:val="28"/>
          <w:szCs w:val="28"/>
        </w:rPr>
        <w:t>Приготовьте для лепки картон или альбомный лист потолще и нарисуйте ствол дерева с несколькими ветками без листьев. (можно вырезать из коричневой бумаги и наклеить на картон). Ребенок отщипывает кусочки</w:t>
      </w:r>
      <w:r w:rsidR="006E2BC2" w:rsidRPr="00526DA7">
        <w:rPr>
          <w:color w:val="000000"/>
          <w:sz w:val="28"/>
          <w:szCs w:val="28"/>
        </w:rPr>
        <w:t xml:space="preserve"> пластилина, скатывает в шарик </w:t>
      </w:r>
      <w:r w:rsidR="002F219E" w:rsidRPr="00526DA7">
        <w:rPr>
          <w:color w:val="000000"/>
          <w:sz w:val="28"/>
          <w:szCs w:val="28"/>
        </w:rPr>
        <w:t>(листик) и наклеивает его на ветку чуть придавливая.</w:t>
      </w:r>
      <w:r w:rsidRPr="00526DA7">
        <w:rPr>
          <w:color w:val="000000"/>
          <w:sz w:val="28"/>
          <w:szCs w:val="28"/>
        </w:rPr>
        <w:t xml:space="preserve"> На листиках можно стекой нарисовать прожилки. Можно добавить травку, раскатать тонкие палочки из пластилина и расположить в нижней части листа, чуть придавливая. Ну и конечно солнышко весеннее, скатать из желтого пластилина шарик, сплющить его и расположить в верхнем уголке листа, так же как травку сделать лучики. Вот и красивая весенняя картина готова. Мы уверены, она очень понравится Вашему ребенку. </w:t>
      </w:r>
    </w:p>
    <w:p w:rsidR="00A24FE2" w:rsidRPr="00526DA7" w:rsidRDefault="00A24FE2" w:rsidP="00526DA7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526DA7">
        <w:rPr>
          <w:b/>
          <w:color w:val="000000"/>
          <w:sz w:val="28"/>
          <w:szCs w:val="28"/>
        </w:rPr>
        <w:t>Нетрадиционное рисование «Яблони в цвету»</w:t>
      </w:r>
    </w:p>
    <w:p w:rsidR="00A24FE2" w:rsidRPr="00526DA7" w:rsidRDefault="00A24FE2" w:rsidP="00526DA7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526DA7">
        <w:rPr>
          <w:color w:val="111111"/>
          <w:sz w:val="28"/>
          <w:szCs w:val="28"/>
        </w:rPr>
        <w:t>Цель: овладеть техникой рисования ватными палочками; развить мелкую моторику, творческое начало, воображение, фантазию, эстетический вкус;</w:t>
      </w:r>
    </w:p>
    <w:p w:rsidR="00A24FE2" w:rsidRPr="00526DA7" w:rsidRDefault="00A24FE2" w:rsidP="00526DA7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526DA7">
        <w:rPr>
          <w:color w:val="111111"/>
          <w:sz w:val="28"/>
          <w:szCs w:val="28"/>
        </w:rPr>
        <w:t xml:space="preserve">Приготовьте альбомный лист с нарисованным стволом дерева с ветками. 6 ватных палочек соберите вместе, чтобы получился цветок, подровняйте, для того чтобы отпечатывались все палочки в виде цветочка на бумаге, для удобства примотайте нитью или скотчем. В палитре разведите гуашь белого цвета и несколько капель малинового, сильно можно не размешивать, чтобы цветы были разного оттенка от белого, до светло-розового. Покажите ребенку как макать заготовку из ватных палочек и делать оттиск на веточках. Пусть украсит все ветки цветочками. В заключении можно рисунок дополнить травкой по низу листа прямыми вертикальными </w:t>
      </w:r>
      <w:r w:rsidR="006E650E" w:rsidRPr="00526DA7">
        <w:rPr>
          <w:color w:val="111111"/>
          <w:sz w:val="28"/>
          <w:szCs w:val="28"/>
        </w:rPr>
        <w:t xml:space="preserve">мазками кисти зеленого цвета. </w:t>
      </w:r>
    </w:p>
    <w:p w:rsidR="006E650E" w:rsidRPr="00526DA7" w:rsidRDefault="006E650E" w:rsidP="00526DA7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526DA7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3228106" cy="3219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akZzWs1s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452" cy="323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DA7" w:rsidRDefault="00526DA7" w:rsidP="00526DA7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11111"/>
          <w:sz w:val="28"/>
          <w:szCs w:val="28"/>
        </w:rPr>
      </w:pPr>
    </w:p>
    <w:p w:rsidR="006E650E" w:rsidRPr="00526DA7" w:rsidRDefault="006E650E" w:rsidP="00526DA7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11111"/>
          <w:sz w:val="28"/>
          <w:szCs w:val="28"/>
        </w:rPr>
      </w:pPr>
      <w:r w:rsidRPr="00526DA7">
        <w:rPr>
          <w:b/>
          <w:color w:val="111111"/>
          <w:sz w:val="28"/>
          <w:szCs w:val="28"/>
        </w:rPr>
        <w:t>Театрализованная деятельность</w:t>
      </w:r>
    </w:p>
    <w:p w:rsidR="006E650E" w:rsidRPr="00526DA7" w:rsidRDefault="006E650E" w:rsidP="00526DA7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11111"/>
          <w:sz w:val="28"/>
          <w:szCs w:val="28"/>
        </w:rPr>
      </w:pPr>
      <w:r w:rsidRPr="00526DA7">
        <w:rPr>
          <w:b/>
          <w:color w:val="111111"/>
          <w:sz w:val="28"/>
          <w:szCs w:val="28"/>
        </w:rPr>
        <w:t>"Насекомые весной"</w:t>
      </w:r>
    </w:p>
    <w:p w:rsidR="006E650E" w:rsidRPr="00526DA7" w:rsidRDefault="006E650E" w:rsidP="00526DA7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526DA7">
        <w:rPr>
          <w:color w:val="111111"/>
          <w:sz w:val="28"/>
          <w:szCs w:val="28"/>
        </w:rPr>
        <w:t>Цель: закрепление выполнения танцевальных движений с помощью игры.</w:t>
      </w:r>
    </w:p>
    <w:p w:rsidR="0042017A" w:rsidRPr="00526DA7" w:rsidRDefault="006E650E" w:rsidP="00526DA7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526DA7">
        <w:rPr>
          <w:color w:val="111111"/>
          <w:sz w:val="28"/>
          <w:szCs w:val="28"/>
        </w:rPr>
        <w:t xml:space="preserve">Все насекомые весной просыпаются, расправляют свои крылышки, летают, жужжат, прыгают. Предложите детям побыть в роли насекомых, бабочек, пчелок, божьих коровок, </w:t>
      </w:r>
      <w:r w:rsidR="00526DA7" w:rsidRPr="00526DA7">
        <w:rPr>
          <w:color w:val="111111"/>
          <w:sz w:val="28"/>
          <w:szCs w:val="28"/>
        </w:rPr>
        <w:t>жучков,</w:t>
      </w:r>
      <w:r w:rsidRPr="00526DA7">
        <w:rPr>
          <w:color w:val="111111"/>
          <w:sz w:val="28"/>
          <w:szCs w:val="28"/>
        </w:rPr>
        <w:t xml:space="preserve"> которые проснулись от зимней спячки и радуются солнышку на полянке. Включите веселую музыку и пусть Ваши ребята повеселятся.</w:t>
      </w:r>
    </w:p>
    <w:sectPr w:rsidR="0042017A" w:rsidRPr="0052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08"/>
    <w:rsid w:val="002F219E"/>
    <w:rsid w:val="00352CF8"/>
    <w:rsid w:val="0042017A"/>
    <w:rsid w:val="00471051"/>
    <w:rsid w:val="00526DA7"/>
    <w:rsid w:val="006E2BC2"/>
    <w:rsid w:val="006E650E"/>
    <w:rsid w:val="00825B45"/>
    <w:rsid w:val="00842ADD"/>
    <w:rsid w:val="00860E08"/>
    <w:rsid w:val="00957E85"/>
    <w:rsid w:val="00A24FE2"/>
    <w:rsid w:val="00B33565"/>
    <w:rsid w:val="00E41635"/>
    <w:rsid w:val="00F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FC14"/>
  <w15:chartTrackingRefBased/>
  <w15:docId w15:val="{F132A6A8-F3B0-4D4C-9BD4-F0186C93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635"/>
    <w:rPr>
      <w:b/>
      <w:bCs/>
    </w:rPr>
  </w:style>
  <w:style w:type="paragraph" w:styleId="a4">
    <w:name w:val="Normal (Web)"/>
    <w:basedOn w:val="a"/>
    <w:uiPriority w:val="99"/>
    <w:unhideWhenUsed/>
    <w:rsid w:val="0042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F2E9-C687-401F-9AA9-6478DE6F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Ольга Бонд</cp:lastModifiedBy>
  <cp:revision>4</cp:revision>
  <dcterms:created xsi:type="dcterms:W3CDTF">2020-04-07T11:44:00Z</dcterms:created>
  <dcterms:modified xsi:type="dcterms:W3CDTF">2020-04-08T05:52:00Z</dcterms:modified>
</cp:coreProperties>
</file>