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2A" w:rsidRDefault="00A95C2A" w:rsidP="00A9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Советы родителям</w:t>
      </w:r>
    </w:p>
    <w:p w:rsidR="00A95C2A" w:rsidRDefault="00A95C2A" w:rsidP="00A9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тематической неделе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"Весна"</w:t>
      </w:r>
    </w:p>
    <w:p w:rsidR="00A95C2A" w:rsidRDefault="00A95C2A" w:rsidP="00A95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младший дошкольный возраст</w:t>
      </w:r>
    </w:p>
    <w:p w:rsidR="00A95C2A" w:rsidRDefault="00A95C2A" w:rsidP="00A95C2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5C2A" w:rsidRDefault="00A95C2A" w:rsidP="00A95C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Подготовила музыкальный руководитель Черная Е.В.</w:t>
      </w:r>
    </w:p>
    <w:p w:rsidR="00A95C2A" w:rsidRDefault="00A95C2A" w:rsidP="00A95C2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95C2A" w:rsidRDefault="00A95C2A" w:rsidP="00A95C2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«Художественно–эстетическое развитие»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   Солнце ласково смеется,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  Светит ярче, горячей,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  И с пригорка звонко льется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  Разговорчивый ручей…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  Куда же бежит ручеек?  А бежит он в весенний лес!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  Может нам с тобой отправиться за ручейком в лес…</w:t>
      </w:r>
      <w:r w:rsidRPr="00A95C2A">
        <w:rPr>
          <w:b/>
          <w:bCs/>
          <w:i/>
          <w:iCs/>
          <w:color w:val="333333"/>
          <w:sz w:val="28"/>
          <w:szCs w:val="28"/>
        </w:rPr>
        <w:t xml:space="preserve"> (Ответ ребёнка)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Мама: На чём мы поедем? (</w:t>
      </w:r>
      <w:r w:rsidRPr="00A95C2A">
        <w:rPr>
          <w:b/>
          <w:bCs/>
          <w:i/>
          <w:iCs/>
          <w:color w:val="333333"/>
          <w:sz w:val="28"/>
          <w:szCs w:val="28"/>
        </w:rPr>
        <w:t>Ответ ребёнка)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Нас уже ждет паровозик. Садимся в поезд. Приготовились к отправлению…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A95C2A">
        <w:rPr>
          <w:b/>
          <w:bCs/>
          <w:color w:val="333333"/>
          <w:sz w:val="28"/>
          <w:szCs w:val="28"/>
        </w:rPr>
        <w:t>Активное слушание: «Паровозик"</w:t>
      </w:r>
    </w:p>
    <w:p w:rsidR="00B6528B" w:rsidRPr="00A95C2A" w:rsidRDefault="00B6528B" w:rsidP="00B6528B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hyperlink r:id="rId4" w:history="1">
        <w:r w:rsidRPr="008F364B">
          <w:rPr>
            <w:rStyle w:val="a4"/>
            <w:sz w:val="28"/>
            <w:szCs w:val="28"/>
          </w:rPr>
          <w:t>https://cloud.mail.ru/public/4a5K/2z9UKDTPb</w:t>
        </w:r>
      </w:hyperlink>
      <w:r>
        <w:rPr>
          <w:color w:val="333333"/>
          <w:sz w:val="28"/>
          <w:szCs w:val="28"/>
        </w:rPr>
        <w:t xml:space="preserve"> </w:t>
      </w:r>
    </w:p>
    <w:p w:rsid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Приехали в весенний лес, на деревьях распускаются почки, появляются зелёные листочки.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A95C2A">
        <w:rPr>
          <w:b/>
          <w:bCs/>
          <w:color w:val="333333"/>
          <w:sz w:val="28"/>
          <w:szCs w:val="28"/>
        </w:rPr>
        <w:t>Прослушать пе</w:t>
      </w:r>
      <w:r>
        <w:rPr>
          <w:b/>
          <w:bCs/>
          <w:color w:val="333333"/>
          <w:sz w:val="28"/>
          <w:szCs w:val="28"/>
        </w:rPr>
        <w:t>сню о весне</w:t>
      </w:r>
    </w:p>
    <w:p w:rsidR="00A237D8" w:rsidRDefault="00A237D8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hyperlink r:id="rId5" w:history="1">
        <w:r w:rsidRPr="008F364B">
          <w:rPr>
            <w:rStyle w:val="a4"/>
            <w:sz w:val="28"/>
            <w:szCs w:val="28"/>
          </w:rPr>
          <w:t>https://cloud.mail.ru/public/4fvz/2DXdPN6kw</w:t>
        </w:r>
      </w:hyperlink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Мама: Зимой лесные жители многие спали, но так как сейчас наступила весна, все животные пробуждаются от сна. Но некоторые лежебоки настолько крепко спят, что весне их трудно разбудить. Давайте ей в этом поможем</w:t>
      </w:r>
      <w:r w:rsidRPr="00A95C2A">
        <w:rPr>
          <w:color w:val="333333"/>
          <w:sz w:val="28"/>
          <w:szCs w:val="28"/>
          <w:shd w:val="clear" w:color="auto" w:fill="FFFFFF"/>
        </w:rPr>
        <w:t>!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Дили -</w:t>
      </w:r>
      <w:proofErr w:type="spellStart"/>
      <w:r w:rsidRPr="00A95C2A">
        <w:rPr>
          <w:color w:val="333333"/>
          <w:sz w:val="28"/>
          <w:szCs w:val="28"/>
        </w:rPr>
        <w:t>дили</w:t>
      </w:r>
      <w:proofErr w:type="spellEnd"/>
      <w:r w:rsidRPr="00A95C2A">
        <w:rPr>
          <w:color w:val="333333"/>
          <w:sz w:val="28"/>
          <w:szCs w:val="28"/>
        </w:rPr>
        <w:t>, </w:t>
      </w:r>
      <w:proofErr w:type="spellStart"/>
      <w:r w:rsidRPr="00A95C2A">
        <w:rPr>
          <w:color w:val="333333"/>
          <w:sz w:val="28"/>
          <w:szCs w:val="28"/>
        </w:rPr>
        <w:t>дили</w:t>
      </w:r>
      <w:proofErr w:type="spellEnd"/>
      <w:r w:rsidRPr="00A95C2A">
        <w:rPr>
          <w:color w:val="333333"/>
          <w:sz w:val="28"/>
          <w:szCs w:val="28"/>
        </w:rPr>
        <w:t xml:space="preserve"> -</w:t>
      </w:r>
      <w:proofErr w:type="spellStart"/>
      <w:r w:rsidRPr="00A95C2A">
        <w:rPr>
          <w:color w:val="333333"/>
          <w:sz w:val="28"/>
          <w:szCs w:val="28"/>
        </w:rPr>
        <w:t>дили</w:t>
      </w:r>
      <w:proofErr w:type="spellEnd"/>
      <w:r w:rsidRPr="00A95C2A">
        <w:rPr>
          <w:color w:val="333333"/>
          <w:sz w:val="28"/>
          <w:szCs w:val="28"/>
        </w:rPr>
        <w:t>,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Колокольчики </w:t>
      </w:r>
      <w:r w:rsidRPr="00A95C2A">
        <w:rPr>
          <w:b/>
          <w:bCs/>
          <w:i/>
          <w:iCs/>
          <w:color w:val="333333"/>
          <w:sz w:val="28"/>
          <w:szCs w:val="28"/>
        </w:rPr>
        <w:t>(погремушки</w:t>
      </w:r>
      <w:r w:rsidRPr="00A95C2A">
        <w:rPr>
          <w:color w:val="333333"/>
          <w:sz w:val="28"/>
          <w:szCs w:val="28"/>
        </w:rPr>
        <w:t>) будили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 xml:space="preserve">Всех жучков, паучков и веселых </w:t>
      </w:r>
      <w:proofErr w:type="spellStart"/>
      <w:r w:rsidRPr="00A95C2A">
        <w:rPr>
          <w:color w:val="333333"/>
          <w:sz w:val="28"/>
          <w:szCs w:val="28"/>
        </w:rPr>
        <w:t>матыльков</w:t>
      </w:r>
      <w:proofErr w:type="spellEnd"/>
      <w:r w:rsidRPr="00A95C2A">
        <w:rPr>
          <w:color w:val="333333"/>
          <w:sz w:val="28"/>
          <w:szCs w:val="28"/>
        </w:rPr>
        <w:t>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 xml:space="preserve">Дили- </w:t>
      </w:r>
      <w:proofErr w:type="spellStart"/>
      <w:r w:rsidRPr="00A95C2A">
        <w:rPr>
          <w:color w:val="333333"/>
          <w:sz w:val="28"/>
          <w:szCs w:val="28"/>
        </w:rPr>
        <w:t>дили</w:t>
      </w:r>
      <w:proofErr w:type="spellEnd"/>
      <w:r w:rsidRPr="00A95C2A">
        <w:rPr>
          <w:color w:val="333333"/>
          <w:sz w:val="28"/>
          <w:szCs w:val="28"/>
        </w:rPr>
        <w:t xml:space="preserve">, </w:t>
      </w:r>
      <w:proofErr w:type="spellStart"/>
      <w:r w:rsidRPr="00A95C2A">
        <w:rPr>
          <w:color w:val="333333"/>
          <w:sz w:val="28"/>
          <w:szCs w:val="28"/>
        </w:rPr>
        <w:t>дили</w:t>
      </w:r>
      <w:proofErr w:type="spellEnd"/>
      <w:r w:rsidRPr="00A95C2A">
        <w:rPr>
          <w:color w:val="333333"/>
          <w:sz w:val="28"/>
          <w:szCs w:val="28"/>
        </w:rPr>
        <w:t xml:space="preserve">- </w:t>
      </w:r>
      <w:proofErr w:type="spellStart"/>
      <w:r w:rsidRPr="00A95C2A">
        <w:rPr>
          <w:color w:val="333333"/>
          <w:sz w:val="28"/>
          <w:szCs w:val="28"/>
        </w:rPr>
        <w:t>дили</w:t>
      </w:r>
      <w:proofErr w:type="spellEnd"/>
      <w:r w:rsidRPr="00A95C2A">
        <w:rPr>
          <w:color w:val="333333"/>
          <w:sz w:val="28"/>
          <w:szCs w:val="28"/>
        </w:rPr>
        <w:t>,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Колокольчики будили,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Всех зайчат и ежат, и ленивых медвежат.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Мама: Мне кажется к нам кто-то спешит, присядем   на коврик и послушаем песенку, которая   поможет нам отгадать кто проснулся в весеннем лесу.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A95C2A">
        <w:rPr>
          <w:b/>
          <w:bCs/>
          <w:color w:val="333333"/>
          <w:sz w:val="28"/>
          <w:szCs w:val="28"/>
        </w:rPr>
        <w:t>"Мишка в гости к нам пришёл"</w:t>
      </w:r>
    </w:p>
    <w:p w:rsidR="00B6528B" w:rsidRDefault="00B6528B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hyperlink r:id="rId6" w:history="1">
        <w:r w:rsidRPr="008F364B">
          <w:rPr>
            <w:rStyle w:val="a4"/>
            <w:sz w:val="28"/>
            <w:szCs w:val="28"/>
          </w:rPr>
          <w:t>https://cloud.mail.ru/public/5yoj/2HNCAciBQ</w:t>
        </w:r>
      </w:hyperlink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lastRenderedPageBreak/>
        <w:t>Во время слушания игрушечный мишка помогает обыграть песенку.  Вопросы ребёнку: Что мишка делал всю зиму? Правильно - спал, а почему он проснулся? (Наступила весна).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Мишка очень любит слушать песни, но пока он всю зиму спал, ему песен никто ни пел.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Ты не против спеть для мишки песенку.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A95C2A">
        <w:rPr>
          <w:b/>
          <w:bCs/>
          <w:color w:val="333333"/>
          <w:sz w:val="28"/>
          <w:szCs w:val="28"/>
        </w:rPr>
        <w:t>"За окошком кто шалит" муз. Т.</w:t>
      </w:r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E01B18">
        <w:rPr>
          <w:b/>
          <w:bCs/>
          <w:color w:val="333333"/>
          <w:sz w:val="28"/>
          <w:szCs w:val="28"/>
        </w:rPr>
        <w:t>Бокач</w:t>
      </w:r>
      <w:proofErr w:type="spellEnd"/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A95C2A">
        <w:rPr>
          <w:b/>
          <w:bCs/>
          <w:color w:val="333333"/>
          <w:sz w:val="28"/>
          <w:szCs w:val="28"/>
        </w:rPr>
        <w:t>(</w:t>
      </w:r>
      <w:r w:rsidRPr="00A95C2A">
        <w:rPr>
          <w:b/>
          <w:bCs/>
          <w:i/>
          <w:iCs/>
          <w:color w:val="333333"/>
          <w:sz w:val="28"/>
          <w:szCs w:val="28"/>
        </w:rPr>
        <w:t>Ребёнок допевает по мере возможностей</w:t>
      </w:r>
      <w:r w:rsidRPr="00A95C2A">
        <w:rPr>
          <w:i/>
          <w:iCs/>
          <w:color w:val="333333"/>
          <w:sz w:val="28"/>
          <w:szCs w:val="28"/>
        </w:rPr>
        <w:t>)</w:t>
      </w:r>
    </w:p>
    <w:p w:rsidR="00A95C2A" w:rsidRPr="00A95C2A" w:rsidRDefault="00B6528B" w:rsidP="00A95C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hyperlink r:id="rId7" w:history="1">
        <w:r w:rsidRPr="008F364B">
          <w:rPr>
            <w:rStyle w:val="a4"/>
            <w:i/>
            <w:iCs/>
            <w:sz w:val="28"/>
            <w:szCs w:val="28"/>
          </w:rPr>
          <w:t>https://cloud.mail.ru/public/3vQn/2RjJB5U8Z</w:t>
        </w:r>
      </w:hyperlink>
      <w:r>
        <w:rPr>
          <w:i/>
          <w:iCs/>
          <w:color w:val="333333"/>
          <w:sz w:val="28"/>
          <w:szCs w:val="28"/>
        </w:rPr>
        <w:t xml:space="preserve"> </w:t>
      </w:r>
      <w:r w:rsidR="00A95C2A" w:rsidRPr="00A95C2A">
        <w:rPr>
          <w:i/>
          <w:iCs/>
          <w:color w:val="333333"/>
          <w:sz w:val="28"/>
          <w:szCs w:val="28"/>
        </w:rPr>
        <w:t> 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За окошком кто шалит? Тук, тук, тук!  </w:t>
      </w:r>
      <w:r w:rsidRPr="00A95C2A">
        <w:rPr>
          <w:b/>
          <w:bCs/>
          <w:i/>
          <w:iCs/>
          <w:color w:val="333333"/>
          <w:sz w:val="28"/>
          <w:szCs w:val="28"/>
        </w:rPr>
        <w:t>Стучать кулачком по кулачку.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Кто в окошечко стучит? тук, тук, тук!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Может это птички? Нет, нет, нет! </w:t>
      </w:r>
      <w:r w:rsidRPr="00A95C2A">
        <w:rPr>
          <w:b/>
          <w:bCs/>
          <w:i/>
          <w:iCs/>
          <w:color w:val="333333"/>
          <w:sz w:val="28"/>
          <w:szCs w:val="28"/>
        </w:rPr>
        <w:t>Поворачивать голову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Может, ребятишки? Нет, нет, нет!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Может, капельки дождя? Да, да, да! </w:t>
      </w:r>
      <w:r w:rsidRPr="00A95C2A">
        <w:rPr>
          <w:b/>
          <w:bCs/>
          <w:i/>
          <w:iCs/>
          <w:color w:val="333333"/>
          <w:sz w:val="28"/>
          <w:szCs w:val="28"/>
        </w:rPr>
        <w:t>Кивать головой.</w:t>
      </w:r>
    </w:p>
    <w:p w:rsidR="00A95C2A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 </w:t>
      </w:r>
    </w:p>
    <w:p w:rsidR="00BA29B7" w:rsidRPr="00A95C2A" w:rsidRDefault="00A95C2A" w:rsidP="00A95C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A95C2A">
        <w:rPr>
          <w:color w:val="333333"/>
          <w:sz w:val="28"/>
          <w:szCs w:val="28"/>
        </w:rPr>
        <w:t>Мама: Мишке с нами весело, может поиграем с ним в игру «</w:t>
      </w:r>
      <w:r w:rsidRPr="00A95C2A">
        <w:rPr>
          <w:b/>
          <w:bCs/>
          <w:color w:val="333333"/>
          <w:sz w:val="28"/>
          <w:szCs w:val="28"/>
        </w:rPr>
        <w:t>Прятки»</w:t>
      </w:r>
      <w:r w:rsidRPr="00A95C2A">
        <w:rPr>
          <w:bCs/>
          <w:color w:val="333333"/>
          <w:sz w:val="28"/>
          <w:szCs w:val="28"/>
        </w:rPr>
        <w:t>, я</w:t>
      </w:r>
      <w:r w:rsidRPr="00A95C2A">
        <w:rPr>
          <w:color w:val="333333"/>
          <w:sz w:val="28"/>
          <w:szCs w:val="28"/>
        </w:rPr>
        <w:t xml:space="preserve"> спрячу мишку, а т</w:t>
      </w:r>
      <w:bookmarkStart w:id="0" w:name="_GoBack"/>
      <w:bookmarkEnd w:id="0"/>
      <w:r w:rsidRPr="00A95C2A">
        <w:rPr>
          <w:color w:val="333333"/>
          <w:sz w:val="28"/>
          <w:szCs w:val="28"/>
        </w:rPr>
        <w:t>ы    будешь его искать.</w:t>
      </w:r>
    </w:p>
    <w:sectPr w:rsidR="00BA29B7" w:rsidRPr="00A9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71"/>
    <w:rsid w:val="002A73B7"/>
    <w:rsid w:val="00A237D8"/>
    <w:rsid w:val="00A37471"/>
    <w:rsid w:val="00A95C2A"/>
    <w:rsid w:val="00B6528B"/>
    <w:rsid w:val="00BA29B7"/>
    <w:rsid w:val="00E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B86C"/>
  <w15:chartTrackingRefBased/>
  <w15:docId w15:val="{C9F82E28-C2D4-4605-A53D-79B44E7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vQn/2RjJB5U8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yoj/2HNCAciBQ" TargetMode="External"/><Relationship Id="rId5" Type="http://schemas.openxmlformats.org/officeDocument/2006/relationships/hyperlink" Target="https://cloud.mail.ru/public/4fvz/2DXdPN6kw" TargetMode="External"/><Relationship Id="rId4" Type="http://schemas.openxmlformats.org/officeDocument/2006/relationships/hyperlink" Target="https://cloud.mail.ru/public/4a5K/2z9UKDTP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</dc:creator>
  <cp:keywords/>
  <dc:description/>
  <cp:lastModifiedBy>Ольга Бонд</cp:lastModifiedBy>
  <cp:revision>7</cp:revision>
  <dcterms:created xsi:type="dcterms:W3CDTF">2020-04-15T07:10:00Z</dcterms:created>
  <dcterms:modified xsi:type="dcterms:W3CDTF">2020-04-15T16:39:00Z</dcterms:modified>
</cp:coreProperties>
</file>